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2334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t>Альтмеры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(Высокие эльфы)</w:t>
      </w:r>
    </w:p>
    <w:p w14:paraId="3136BB3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 xml:space="preserve">. «Культурный народ») — рослая </w:t>
      </w:r>
      <w:proofErr w:type="spellStart"/>
      <w:r>
        <w:rPr>
          <w:rFonts w:ascii="Cambria" w:hAnsi="Cambria"/>
          <w:sz w:val="20"/>
          <w:szCs w:val="20"/>
        </w:rPr>
        <w:t>златокожая</w:t>
      </w:r>
      <w:proofErr w:type="spellEnd"/>
      <w:r>
        <w:rPr>
          <w:rFonts w:ascii="Cambria" w:hAnsi="Cambria"/>
          <w:sz w:val="20"/>
          <w:szCs w:val="20"/>
        </w:rPr>
        <w:t xml:space="preserve"> раса, чьей родиной являются острова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. В Империи их чаще всего именуют высокими эльфами, нередко подразумевая под этим горделивую и высокомерную натуру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, которые в большинстве своём считают другие расы «низшими» и относятся к ним соответствующим образом. Высокие эльфы живут в два-три раза дольше людей, посему нередки случаи, когда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без магической поддержки доживали до трёхсот лет.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считают себя наиболее цивилизованной расой, так как общий язык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базируется на культуре и языке именно высоких эльфов. Однак</w:t>
      </w:r>
      <w:r>
        <w:rPr>
          <w:noProof/>
        </w:rPr>
        <w:drawing>
          <wp:anchor distT="0" distB="0" distL="179705" distR="0" simplePos="0" relativeHeight="2" behindDoc="0" locked="0" layoutInCell="0" allowOverlap="1" wp14:anchorId="56E2FC98" wp14:editId="5D013526">
            <wp:simplePos x="0" y="0"/>
            <wp:positionH relativeFrom="column">
              <wp:posOffset>4802505</wp:posOffset>
            </wp:positionH>
            <wp:positionV relativeFrom="paragraph">
              <wp:posOffset>17780</wp:posOffset>
            </wp:positionV>
            <wp:extent cx="1080135" cy="1871980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о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подарили всему миру не только язык: искусства, законодательство, ремесленничество и многие науки пришли в Империю из </w:t>
      </w:r>
      <w:proofErr w:type="spellStart"/>
      <w:r>
        <w:rPr>
          <w:rFonts w:ascii="Cambria" w:hAnsi="Cambria"/>
          <w:sz w:val="20"/>
          <w:szCs w:val="20"/>
        </w:rPr>
        <w:t>альтмерских</w:t>
      </w:r>
      <w:proofErr w:type="spellEnd"/>
      <w:r>
        <w:rPr>
          <w:rFonts w:ascii="Cambria" w:hAnsi="Cambria"/>
          <w:sz w:val="20"/>
          <w:szCs w:val="20"/>
        </w:rPr>
        <w:t xml:space="preserve"> традиций, верований и уклада жизни.</w:t>
      </w:r>
    </w:p>
    <w:p w14:paraId="1BB9B15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Высокие эльфы имеют самый большой запас магической энергии, к тому же у них очень высокая сопротивляемость обычным болезням. Однако здесь есть и обратная сторона: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наиболее уязвимы к </w:t>
      </w:r>
      <w:proofErr w:type="spellStart"/>
      <w:r>
        <w:rPr>
          <w:rFonts w:ascii="Cambria" w:hAnsi="Cambria"/>
          <w:sz w:val="20"/>
          <w:szCs w:val="20"/>
        </w:rPr>
        <w:t>элементальному</w:t>
      </w:r>
      <w:proofErr w:type="spellEnd"/>
      <w:r>
        <w:rPr>
          <w:rFonts w:ascii="Cambria" w:hAnsi="Cambria"/>
          <w:sz w:val="20"/>
          <w:szCs w:val="20"/>
        </w:rPr>
        <w:t xml:space="preserve"> урону, что делает их лёгкой мишенью для коллег по ремеслу. На пользу высоким эльфам идёт и их долгожительство, ведь именно годы кропотливой работы и усердного обучения делают из высоких эльфов лучших магов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>.</w:t>
      </w:r>
    </w:p>
    <w:p w14:paraId="3DD5D19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Наиболее тепло высокие эльфы относятся к своим низкорослым собратьям,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, которых они считают наивными и неспособными к самостоятельному существованию.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когда-то основали общее государство, называемое </w:t>
      </w:r>
      <w:proofErr w:type="spellStart"/>
      <w:r>
        <w:rPr>
          <w:rFonts w:ascii="Cambria" w:hAnsi="Cambria"/>
          <w:sz w:val="20"/>
          <w:szCs w:val="20"/>
        </w:rPr>
        <w:t>Альдмерским</w:t>
      </w:r>
      <w:proofErr w:type="spellEnd"/>
      <w:r>
        <w:rPr>
          <w:rFonts w:ascii="Cambria" w:hAnsi="Cambria"/>
          <w:sz w:val="20"/>
          <w:szCs w:val="20"/>
        </w:rPr>
        <w:t xml:space="preserve"> Доминионом, оно образовывалось дважды и было окончательно расформировано во время присоединения островов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 к Империи.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62164A5A" w14:textId="77777777" w:rsidTr="00AF7343">
        <w:tc>
          <w:tcPr>
            <w:tcW w:w="1559" w:type="dxa"/>
          </w:tcPr>
          <w:p w14:paraId="4ED760E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7AD7B3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155C21F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0A90547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5E05B24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1B95EF9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62333CA" w14:textId="77777777" w:rsidTr="00AF7343">
        <w:tc>
          <w:tcPr>
            <w:tcW w:w="1559" w:type="dxa"/>
          </w:tcPr>
          <w:p w14:paraId="0C2F434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C33BEF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8313BC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3D02B4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7418E34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9D5477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F868F9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83F91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79BB39A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12+Сила воли</w:t>
      </w:r>
    </w:p>
    <w:p w14:paraId="1E9F657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бесплатный ранг в любых </w:t>
      </w:r>
      <w:r>
        <w:rPr>
          <w:rFonts w:ascii="Cambria" w:hAnsi="Cambria"/>
          <w:b/>
          <w:bCs/>
          <w:sz w:val="20"/>
          <w:szCs w:val="20"/>
        </w:rPr>
        <w:t>двух</w:t>
      </w:r>
      <w:r>
        <w:rPr>
          <w:rFonts w:ascii="Cambria" w:hAnsi="Cambria"/>
          <w:sz w:val="20"/>
          <w:szCs w:val="20"/>
        </w:rPr>
        <w:t xml:space="preserve"> Магических навыках, а также один бесплатный ранг в Алхимии, при этом навыки не могут превысить 2 при создании персонажа. </w:t>
      </w:r>
    </w:p>
    <w:p w14:paraId="6404E0F2" w14:textId="1F43D922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Магия </w:t>
      </w:r>
      <w:proofErr w:type="spellStart"/>
      <w:r w:rsidRPr="00D80571">
        <w:rPr>
          <w:rFonts w:ascii="Cambria" w:hAnsi="Cambria"/>
          <w:b/>
          <w:bCs/>
          <w:sz w:val="20"/>
          <w:szCs w:val="20"/>
        </w:rPr>
        <w:t>Альтмеров</w:t>
      </w:r>
      <w:proofErr w:type="spellEnd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Склонность к магии снижает на 1 для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 стоимость </w:t>
      </w:r>
      <w:r w:rsidR="00302363">
        <w:rPr>
          <w:rFonts w:ascii="Cambria" w:hAnsi="Cambria"/>
          <w:sz w:val="20"/>
          <w:szCs w:val="20"/>
        </w:rPr>
        <w:t xml:space="preserve">запаса </w:t>
      </w:r>
      <w:r>
        <w:rPr>
          <w:rFonts w:ascii="Cambria" w:hAnsi="Cambria"/>
          <w:sz w:val="20"/>
          <w:szCs w:val="20"/>
        </w:rPr>
        <w:t>сил на Магические Действия.</w:t>
      </w:r>
    </w:p>
    <w:p w14:paraId="2A3685C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Чувствительность к элементам:</w:t>
      </w:r>
      <w:r>
        <w:rPr>
          <w:rFonts w:ascii="Cambria" w:hAnsi="Cambria"/>
          <w:sz w:val="20"/>
          <w:szCs w:val="20"/>
        </w:rPr>
        <w:t xml:space="preserve"> Магический урон школы Разрушения, который получает </w:t>
      </w:r>
      <w:proofErr w:type="spellStart"/>
      <w:r>
        <w:rPr>
          <w:rFonts w:ascii="Cambria" w:hAnsi="Cambria"/>
          <w:sz w:val="20"/>
          <w:szCs w:val="20"/>
        </w:rPr>
        <w:t>Альтмер</w:t>
      </w:r>
      <w:proofErr w:type="spellEnd"/>
      <w:r>
        <w:rPr>
          <w:rFonts w:ascii="Cambria" w:hAnsi="Cambria"/>
          <w:sz w:val="20"/>
          <w:szCs w:val="20"/>
        </w:rPr>
        <w:t>, игнорирует 1 поглощения.</w:t>
      </w:r>
    </w:p>
    <w:p w14:paraId="08B6B8F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4E208B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4E74FE11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Аргониане</w:t>
      </w:r>
      <w:proofErr w:type="spellEnd"/>
    </w:p>
    <w:p w14:paraId="7943A4B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Сакхлил</w:t>
      </w:r>
      <w:proofErr w:type="spellEnd"/>
      <w:r>
        <w:rPr>
          <w:rFonts w:ascii="Cambria" w:hAnsi="Cambria"/>
          <w:sz w:val="20"/>
          <w:szCs w:val="20"/>
        </w:rPr>
        <w:t xml:space="preserve">» или «Корневой народ») — звериная раса разумных рептилий, проживающая в болотистом </w:t>
      </w:r>
      <w:proofErr w:type="spellStart"/>
      <w:r>
        <w:rPr>
          <w:rFonts w:ascii="Cambria" w:hAnsi="Cambria"/>
          <w:sz w:val="20"/>
          <w:szCs w:val="20"/>
        </w:rPr>
        <w:t>Чернотопье</w:t>
      </w:r>
      <w:proofErr w:type="spellEnd"/>
      <w:r>
        <w:rPr>
          <w:rFonts w:ascii="Cambria" w:hAnsi="Cambria"/>
          <w:sz w:val="20"/>
          <w:szCs w:val="20"/>
        </w:rPr>
        <w:t xml:space="preserve">, самой юго-восточной </w:t>
      </w:r>
      <w:proofErr w:type="gramStart"/>
      <w:r>
        <w:rPr>
          <w:rFonts w:ascii="Cambria" w:hAnsi="Cambria"/>
          <w:sz w:val="20"/>
          <w:szCs w:val="20"/>
        </w:rPr>
        <w:t>провинции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Там</w:t>
      </w:r>
      <w:r>
        <w:rPr>
          <w:noProof/>
        </w:rPr>
        <w:drawing>
          <wp:anchor distT="0" distB="0" distL="179705" distR="0" simplePos="0" relativeHeight="3" behindDoc="0" locked="0" layoutInCell="0" allowOverlap="1" wp14:anchorId="1260DC28" wp14:editId="28EAACD8">
            <wp:simplePos x="0" y="0"/>
            <wp:positionH relativeFrom="column">
              <wp:posOffset>4843145</wp:posOffset>
            </wp:positionH>
            <wp:positionV relativeFrom="paragraph">
              <wp:posOffset>45720</wp:posOffset>
            </wp:positionV>
            <wp:extent cx="1080135" cy="1638300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риэля</w:t>
      </w:r>
      <w:proofErr w:type="spellEnd"/>
      <w:r>
        <w:rPr>
          <w:rFonts w:ascii="Cambria" w:hAnsi="Cambria"/>
          <w:sz w:val="20"/>
          <w:szCs w:val="20"/>
        </w:rPr>
        <w:t xml:space="preserve">. Иные расы называют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«ящерицами», особенно когда хотят подчеркнуть своё презрение. Однако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не найдётся лучших партизан и мастеров подпольной войны: подобные навыки этот народ приобрёл, пока столетиями защищал свою родную провинцию от многочисленных захватчиков.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сравнима с людской.</w:t>
      </w:r>
    </w:p>
    <w:p w14:paraId="331413A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Родина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очень коварна и погибнуть там неподготовленному путешественнику не составит никакого труда, поэтому в процессе эволюции эта раса приобрела способности, дающие им возможность выжить в подобных условиях. Таким образом, этот звериный народ стал полностью невосприимчив к яду и получил неплохую сопротивляемость обычным болезням.</w:t>
      </w:r>
    </w:p>
    <w:p w14:paraId="244370B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очень скрытны по своей природе и очень редко могут полностью довериться чужаку, однако они бесконечно преданы тем, кого считают своими друзьями. Причины подобного поведения просты: столетиями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вывозили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из приграничных областей </w:t>
      </w:r>
      <w:proofErr w:type="spellStart"/>
      <w:r>
        <w:rPr>
          <w:rFonts w:ascii="Cambria" w:hAnsi="Cambria"/>
          <w:sz w:val="20"/>
          <w:szCs w:val="20"/>
        </w:rPr>
        <w:t>Чернотопья</w:t>
      </w:r>
      <w:proofErr w:type="spellEnd"/>
      <w:r>
        <w:rPr>
          <w:rFonts w:ascii="Cambria" w:hAnsi="Cambria"/>
          <w:sz w:val="20"/>
          <w:szCs w:val="20"/>
        </w:rPr>
        <w:t xml:space="preserve"> и заставляли их работать на плантациях в качестве рабов. Лишь указом короля </w:t>
      </w:r>
      <w:proofErr w:type="spellStart"/>
      <w:r>
        <w:rPr>
          <w:rFonts w:ascii="Cambria" w:hAnsi="Cambria"/>
          <w:sz w:val="20"/>
          <w:szCs w:val="20"/>
        </w:rPr>
        <w:t>Хелсета</w:t>
      </w:r>
      <w:proofErr w:type="spellEnd"/>
      <w:r>
        <w:rPr>
          <w:rFonts w:ascii="Cambria" w:hAnsi="Cambria"/>
          <w:sz w:val="20"/>
          <w:szCs w:val="20"/>
        </w:rPr>
        <w:t xml:space="preserve"> незадолго до начала Кризиса </w:t>
      </w:r>
      <w:proofErr w:type="spellStart"/>
      <w:r>
        <w:rPr>
          <w:rFonts w:ascii="Cambria" w:hAnsi="Cambria"/>
          <w:sz w:val="20"/>
          <w:szCs w:val="20"/>
        </w:rPr>
        <w:t>Обливиона</w:t>
      </w:r>
      <w:proofErr w:type="spellEnd"/>
      <w:r>
        <w:rPr>
          <w:rFonts w:ascii="Cambria" w:hAnsi="Cambria"/>
          <w:sz w:val="20"/>
          <w:szCs w:val="20"/>
        </w:rPr>
        <w:t xml:space="preserve"> рабство было официально запрещено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123EE571" w14:textId="77777777" w:rsidTr="00AF7343">
        <w:tc>
          <w:tcPr>
            <w:tcW w:w="1559" w:type="dxa"/>
          </w:tcPr>
          <w:p w14:paraId="4A4733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289E291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569A1AF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10A1D0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2C08431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540300B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FF42AC4" w14:textId="77777777" w:rsidTr="00AF7343">
        <w:tc>
          <w:tcPr>
            <w:tcW w:w="1559" w:type="dxa"/>
          </w:tcPr>
          <w:p w14:paraId="11F4D0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7F678A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57E950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427ED9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2AD338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0435686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25195CC6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908DAE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43C32BA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316FA8E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Атлетике, Взломе, Одноручном оружии, Хладнокровии или Выживании, при этом навыки не могут превысить 2 при создании персонажа.</w:t>
      </w:r>
    </w:p>
    <w:p w14:paraId="23AF4E9B" w14:textId="3ECFD07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Амфибия: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 дышать под водой, плавать с нормальной скоростью, а также убирают один </w:t>
      </w:r>
      <w:r w:rsidR="00D55E5E">
        <w:rPr>
          <w:noProof/>
        </w:rPr>
        <w:drawing>
          <wp:inline distT="0" distB="0" distL="0" distR="0" wp14:anchorId="44B70912" wp14:editId="2EA96B07">
            <wp:extent cx="142240" cy="1371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0"/>
          <w:szCs w:val="20"/>
        </w:rPr>
        <w:t>, котор</w:t>
      </w:r>
      <w:r w:rsidR="00D55E5E">
        <w:rPr>
          <w:rFonts w:ascii="Cambria" w:hAnsi="Cambria"/>
          <w:sz w:val="20"/>
          <w:szCs w:val="20"/>
        </w:rPr>
        <w:t>ый</w:t>
      </w:r>
      <w:r>
        <w:rPr>
          <w:rFonts w:ascii="Cambria" w:hAnsi="Cambria"/>
          <w:sz w:val="20"/>
          <w:szCs w:val="20"/>
        </w:rPr>
        <w:t xml:space="preserve"> накладывает</w:t>
      </w:r>
      <w:r w:rsidR="00D55E5E">
        <w:rPr>
          <w:rFonts w:ascii="Cambria" w:hAnsi="Cambria"/>
          <w:sz w:val="20"/>
          <w:szCs w:val="20"/>
        </w:rPr>
        <w:t>ся при</w:t>
      </w:r>
      <w:r>
        <w:rPr>
          <w:rFonts w:ascii="Cambria" w:hAnsi="Cambria"/>
          <w:sz w:val="20"/>
          <w:szCs w:val="20"/>
        </w:rPr>
        <w:t xml:space="preserve"> нахождени</w:t>
      </w:r>
      <w:r w:rsidR="00D55E5E">
        <w:rPr>
          <w:rFonts w:ascii="Cambria" w:hAnsi="Cambria"/>
          <w:sz w:val="20"/>
          <w:szCs w:val="20"/>
        </w:rPr>
        <w:t>и</w:t>
      </w:r>
      <w:r>
        <w:rPr>
          <w:rFonts w:ascii="Cambria" w:hAnsi="Cambria"/>
          <w:sz w:val="20"/>
          <w:szCs w:val="20"/>
        </w:rPr>
        <w:t xml:space="preserve"> под водой.</w:t>
      </w:r>
    </w:p>
    <w:p w14:paraId="17675BFD" w14:textId="1A43A132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Сопротивление </w:t>
      </w:r>
      <w:proofErr w:type="spellStart"/>
      <w:r w:rsidRPr="00D80571">
        <w:rPr>
          <w:rFonts w:ascii="Cambria" w:hAnsi="Cambria"/>
          <w:b/>
          <w:bCs/>
          <w:sz w:val="20"/>
          <w:szCs w:val="20"/>
        </w:rPr>
        <w:t>Аргониан</w:t>
      </w:r>
      <w:proofErr w:type="spellEnd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болезням, а также </w:t>
      </w:r>
      <w:proofErr w:type="spellStart"/>
      <w:r>
        <w:rPr>
          <w:rFonts w:ascii="Cambria" w:hAnsi="Cambria"/>
          <w:sz w:val="20"/>
          <w:szCs w:val="20"/>
        </w:rPr>
        <w:t>имунны</w:t>
      </w:r>
      <w:proofErr w:type="spellEnd"/>
      <w:r>
        <w:rPr>
          <w:rFonts w:ascii="Cambria" w:hAnsi="Cambria"/>
          <w:sz w:val="20"/>
          <w:szCs w:val="20"/>
        </w:rPr>
        <w:t xml:space="preserve"> к </w:t>
      </w:r>
      <w:r w:rsidR="00302363">
        <w:rPr>
          <w:rFonts w:ascii="Cambria" w:hAnsi="Cambria"/>
          <w:sz w:val="20"/>
          <w:szCs w:val="20"/>
        </w:rPr>
        <w:t>я</w:t>
      </w:r>
      <w:r>
        <w:rPr>
          <w:rFonts w:ascii="Cambria" w:hAnsi="Cambria"/>
          <w:sz w:val="20"/>
          <w:szCs w:val="20"/>
        </w:rPr>
        <w:t>дам.</w:t>
      </w:r>
    </w:p>
    <w:p w14:paraId="7340BDE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Естественное оружие: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атак, нанося +1 урона.</w:t>
      </w:r>
    </w:p>
    <w:p w14:paraId="15C2C561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C1AC804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5A7840FB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Босмеры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(Лесные эльфы)</w:t>
      </w:r>
    </w:p>
    <w:p w14:paraId="5261BD0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») — низкорослый племенной народ, проживающий в густых лесах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>. Лесные эльфы некогда отринули наследие и стиль жизни своих пр</w:t>
      </w:r>
      <w:r>
        <w:rPr>
          <w:noProof/>
        </w:rPr>
        <w:drawing>
          <wp:anchor distT="0" distB="0" distL="179705" distR="0" simplePos="0" relativeHeight="4" behindDoc="0" locked="0" layoutInCell="0" allowOverlap="1" wp14:anchorId="4DF5AACB" wp14:editId="64A5FCCB">
            <wp:simplePos x="0" y="0"/>
            <wp:positionH relativeFrom="column">
              <wp:posOffset>4847590</wp:posOffset>
            </wp:positionH>
            <wp:positionV relativeFrom="paragraph">
              <wp:posOffset>27305</wp:posOffset>
            </wp:positionV>
            <wp:extent cx="1080135" cy="1170305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едков-</w:t>
      </w:r>
      <w:proofErr w:type="spellStart"/>
      <w:r>
        <w:rPr>
          <w:rFonts w:ascii="Cambria" w:hAnsi="Cambria"/>
          <w:sz w:val="20"/>
          <w:szCs w:val="20"/>
        </w:rPr>
        <w:t>айлейдов</w:t>
      </w:r>
      <w:proofErr w:type="spellEnd"/>
      <w:r>
        <w:rPr>
          <w:rFonts w:ascii="Cambria" w:hAnsi="Cambria"/>
          <w:sz w:val="20"/>
          <w:szCs w:val="20"/>
        </w:rPr>
        <w:t xml:space="preserve"> и пошли по пути гармонии с природой и всеми живыми существами.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гораздо более шустрые и быстрые по сравнению со своими братьями-</w:t>
      </w:r>
      <w:proofErr w:type="spellStart"/>
      <w:r>
        <w:rPr>
          <w:rFonts w:ascii="Cambria" w:hAnsi="Cambria"/>
          <w:sz w:val="20"/>
          <w:szCs w:val="20"/>
        </w:rPr>
        <w:t>альтмерами</w:t>
      </w:r>
      <w:proofErr w:type="spellEnd"/>
      <w:r>
        <w:rPr>
          <w:rFonts w:ascii="Cambria" w:hAnsi="Cambria"/>
          <w:sz w:val="20"/>
          <w:szCs w:val="20"/>
        </w:rPr>
        <w:t xml:space="preserve">, которые считают 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наивными и неспособными к самоуправлению. Природная ловкость сделала лесных эльфов лучшими лучниками в Империи, но и в других областях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также весьма и весьма преуспели: в частности, в последнее время среди лесных эльфов </w:t>
      </w:r>
      <w:proofErr w:type="spellStart"/>
      <w:r>
        <w:rPr>
          <w:rFonts w:ascii="Cambria" w:hAnsi="Cambria"/>
          <w:sz w:val="20"/>
          <w:szCs w:val="20"/>
        </w:rPr>
        <w:t>выщло</w:t>
      </w:r>
      <w:proofErr w:type="spellEnd"/>
      <w:r>
        <w:rPr>
          <w:rFonts w:ascii="Cambria" w:hAnsi="Cambria"/>
          <w:sz w:val="20"/>
          <w:szCs w:val="20"/>
        </w:rPr>
        <w:t xml:space="preserve"> множество учёных и исследователей.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примерно в два-три раза больше, чем у людей. Несмотря на то, что лесные эльфы считаются наименее значимыми из всех </w:t>
      </w:r>
      <w:proofErr w:type="spellStart"/>
      <w:r>
        <w:rPr>
          <w:rFonts w:ascii="Cambria" w:hAnsi="Cambria"/>
          <w:sz w:val="20"/>
          <w:szCs w:val="20"/>
        </w:rPr>
        <w:t>меров</w:t>
      </w:r>
      <w:proofErr w:type="spellEnd"/>
      <w:r>
        <w:rPr>
          <w:rFonts w:ascii="Cambria" w:hAnsi="Cambria"/>
          <w:sz w:val="20"/>
          <w:szCs w:val="20"/>
        </w:rPr>
        <w:t xml:space="preserve">, у них наблюдается серьёзная озабоченность проблемами воспроизводства себе подобных, а потому к настоящему времени численность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значительно превышает численность других эльфов в </w:t>
      </w:r>
      <w:proofErr w:type="spellStart"/>
      <w:r>
        <w:rPr>
          <w:rFonts w:ascii="Cambria" w:hAnsi="Cambria"/>
          <w:sz w:val="20"/>
          <w:szCs w:val="20"/>
        </w:rPr>
        <w:t>Сиродильской</w:t>
      </w:r>
      <w:proofErr w:type="spellEnd"/>
      <w:r>
        <w:rPr>
          <w:rFonts w:ascii="Cambria" w:hAnsi="Cambria"/>
          <w:sz w:val="20"/>
          <w:szCs w:val="20"/>
        </w:rPr>
        <w:t xml:space="preserve"> Империи.</w:t>
      </w:r>
    </w:p>
    <w:p w14:paraId="0A9D288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считаются лучшими лучниками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ходят даже слухи, что именно они изобрели лук. </w:t>
      </w:r>
      <w:proofErr w:type="gramStart"/>
      <w:r>
        <w:rPr>
          <w:rFonts w:ascii="Cambria" w:hAnsi="Cambria"/>
          <w:sz w:val="20"/>
          <w:szCs w:val="20"/>
        </w:rPr>
        <w:t>Помимо этого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обладают весьма неплохой способностью: они могут командовать и управлять низшими существами, а также умеют сливаться с растительностью в густых лесах. Также стоит отметить, что многие лесные эльфы следуют «Зелёному пакту»: соглашению, запрещающему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 причинять вред растительности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. Вместе с этим, в </w:t>
      </w:r>
      <w:proofErr w:type="spellStart"/>
      <w:r>
        <w:rPr>
          <w:rFonts w:ascii="Cambria" w:hAnsi="Cambria"/>
          <w:sz w:val="20"/>
          <w:szCs w:val="20"/>
        </w:rPr>
        <w:t>босмерском</w:t>
      </w:r>
      <w:proofErr w:type="spellEnd"/>
      <w:r>
        <w:rPr>
          <w:rFonts w:ascii="Cambria" w:hAnsi="Cambria"/>
          <w:sz w:val="20"/>
          <w:szCs w:val="20"/>
        </w:rPr>
        <w:t xml:space="preserve"> обществе жив каннибализм и как никогда сильны религиозные настроения, берущие начало в желании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достичь полной гармонии с родными лесами.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2B5BCF0B" w14:textId="77777777" w:rsidTr="00AF7343">
        <w:tc>
          <w:tcPr>
            <w:tcW w:w="1559" w:type="dxa"/>
          </w:tcPr>
          <w:p w14:paraId="4A27C5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72DD8EF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38C1721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043B6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70AFB40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1F9B7EC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3E3A5828" w14:textId="77777777" w:rsidTr="00AF7343">
        <w:tc>
          <w:tcPr>
            <w:tcW w:w="1559" w:type="dxa"/>
          </w:tcPr>
          <w:p w14:paraId="7C22B3A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A532B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3CB81C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713E3BE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7B8C145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47F5DD5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5F54DDC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5CD270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9+Выносливость</w:t>
      </w:r>
    </w:p>
    <w:p w14:paraId="3A5F54E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12+Сила воли</w:t>
      </w:r>
    </w:p>
    <w:p w14:paraId="764899B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Акробатике, Уходе за животными, Выживании, Стрельбе или Скрытности, при этом навыки не могут превысить 2 при создании персонажа.</w:t>
      </w:r>
    </w:p>
    <w:p w14:paraId="5A3F3C4E" w14:textId="07DAEAAF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Язык зверя: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имеют врожденные способности общения с животными, понимания основных эмоций, желаний и выражению оных. Один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эту связь, чтобы </w:t>
      </w:r>
      <w:proofErr w:type="gramStart"/>
      <w:r>
        <w:rPr>
          <w:rFonts w:ascii="Cambria" w:hAnsi="Cambria"/>
          <w:sz w:val="20"/>
          <w:szCs w:val="20"/>
        </w:rPr>
        <w:t>действием</w:t>
      </w:r>
      <w:proofErr w:type="gramEnd"/>
      <w:r>
        <w:rPr>
          <w:rFonts w:ascii="Cambria" w:hAnsi="Cambria"/>
          <w:sz w:val="20"/>
          <w:szCs w:val="20"/>
        </w:rPr>
        <w:t xml:space="preserve"> Очаровать животное. Цель должна преуспеть в </w:t>
      </w:r>
      <w:r w:rsidR="00302363">
        <w:rPr>
          <w:rFonts w:ascii="Cambria" w:hAnsi="Cambria"/>
          <w:sz w:val="20"/>
          <w:szCs w:val="20"/>
        </w:rPr>
        <w:t>Сложной (</w:t>
      </w:r>
      <w:r w:rsidR="00302363">
        <w:rPr>
          <w:noProof/>
        </w:rPr>
        <w:drawing>
          <wp:inline distT="0" distB="0" distL="0" distR="0" wp14:anchorId="628450D0" wp14:editId="0E29354C">
            <wp:extent cx="96520" cy="132080"/>
            <wp:effectExtent l="0" t="0" r="0" b="127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363">
        <w:rPr>
          <w:noProof/>
        </w:rPr>
        <w:drawing>
          <wp:inline distT="0" distB="0" distL="0" distR="0" wp14:anchorId="1A51A5B4" wp14:editId="2D0C6F3E">
            <wp:extent cx="96520" cy="132080"/>
            <wp:effectExtent l="0" t="0" r="0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363">
        <w:rPr>
          <w:noProof/>
        </w:rPr>
        <w:drawing>
          <wp:inline distT="0" distB="0" distL="0" distR="0" wp14:anchorId="17E96B55" wp14:editId="7B135874">
            <wp:extent cx="96520" cy="132080"/>
            <wp:effectExtent l="0" t="0" r="0" b="127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520" cy="13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2363">
        <w:rPr>
          <w:rFonts w:ascii="Cambria" w:hAnsi="Cambria"/>
          <w:sz w:val="20"/>
          <w:szCs w:val="20"/>
        </w:rPr>
        <w:t>)</w:t>
      </w:r>
      <w:r>
        <w:rPr>
          <w:rFonts w:ascii="Cambria" w:hAnsi="Cambria"/>
          <w:sz w:val="20"/>
          <w:szCs w:val="20"/>
        </w:rPr>
        <w:t xml:space="preserve"> проверке Выдержки, иначе будет повиноваться ему в течении 10 минут.</w:t>
      </w:r>
    </w:p>
    <w:p w14:paraId="46F9695B" w14:textId="072CC0A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</w:t>
      </w:r>
      <w:r w:rsidR="00302363">
        <w:rPr>
          <w:rFonts w:ascii="Cambria" w:hAnsi="Cambria"/>
          <w:sz w:val="20"/>
          <w:szCs w:val="20"/>
        </w:rPr>
        <w:t>я</w:t>
      </w:r>
      <w:r>
        <w:rPr>
          <w:rFonts w:ascii="Cambria" w:hAnsi="Cambria"/>
          <w:sz w:val="20"/>
          <w:szCs w:val="20"/>
        </w:rPr>
        <w:t>дам.</w:t>
      </w:r>
    </w:p>
    <w:p w14:paraId="694BACE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735533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73C64662" w14:textId="1666F8FF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Бретоны</w:t>
      </w:r>
      <w:proofErr w:type="spellEnd"/>
    </w:p>
    <w:p w14:paraId="188722E7" w14:textId="45E9CC69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— человеческая раса, населяющая северо-западную провинцию Хай Рок. У представителей этого народа общий язык и культура, чего нельзя сказать о политической ситуации: вся провинция состоит из княжеств и королевств разных форм и размеров.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в Хай Роке</w:t>
      </w:r>
      <w:r>
        <w:rPr>
          <w:noProof/>
        </w:rPr>
        <w:drawing>
          <wp:anchor distT="0" distB="0" distL="179705" distR="0" simplePos="0" relativeHeight="5" behindDoc="0" locked="0" layoutInCell="0" allowOverlap="1" wp14:anchorId="4EDFE9C9" wp14:editId="7F18AF63">
            <wp:simplePos x="0" y="0"/>
            <wp:positionH relativeFrom="column">
              <wp:posOffset>4887595</wp:posOffset>
            </wp:positionH>
            <wp:positionV relativeFrom="paragraph">
              <wp:posOffset>40005</wp:posOffset>
            </wp:positionV>
            <wp:extent cx="1080135" cy="1900555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входят в любые сословия и составляют крестьянство, войско и магические силы всех этих королевств, которые время от времени стремятся выяснить, кто из них занимает главенствующее положение в регионе. Отличительная черта </w:t>
      </w:r>
      <w:proofErr w:type="spellStart"/>
      <w:r>
        <w:rPr>
          <w:rFonts w:ascii="Cambria" w:hAnsi="Cambria"/>
          <w:sz w:val="20"/>
          <w:szCs w:val="20"/>
        </w:rPr>
        <w:t>бретонов</w:t>
      </w:r>
      <w:proofErr w:type="spellEnd"/>
      <w:r>
        <w:rPr>
          <w:rFonts w:ascii="Cambria" w:hAnsi="Cambria"/>
          <w:sz w:val="20"/>
          <w:szCs w:val="20"/>
        </w:rPr>
        <w:t xml:space="preserve"> — бледная кожа и недостаток мышечной массы, который они с лихвой компенсируют врождёнными магическими способностями. Однако эльфийская натура всё же проявляется во внешнем виде этой расы — брови, разрез глаз, высокие скулы явно намекают на давнее общее прошлое двух рас. Однако некоторые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больше похожи на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или имперцев, так что вместе со всем этим в Империи сложно найти ещё более разнообразных представителей одной расы.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F76E03A" w14:textId="77777777" w:rsidTr="00AF7343">
        <w:tc>
          <w:tcPr>
            <w:tcW w:w="1559" w:type="dxa"/>
          </w:tcPr>
          <w:p w14:paraId="1352B0C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66550A0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676F784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A670B2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1E2471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772B9EC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43D3F7B7" w14:textId="77777777" w:rsidTr="00AF7343">
        <w:tc>
          <w:tcPr>
            <w:tcW w:w="1559" w:type="dxa"/>
          </w:tcPr>
          <w:p w14:paraId="6E850A3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0E6484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D6EE91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2F1CE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519B89A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6FD05C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35D2FF7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A9E9BB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9+Выносливость</w:t>
      </w:r>
    </w:p>
    <w:p w14:paraId="31C7C8F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58767D22" w14:textId="3553AF9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любом Магическом навыке, при этом навыки не могут превысить 2 при создании персонажа.</w:t>
      </w:r>
    </w:p>
    <w:p w14:paraId="54AB586B" w14:textId="79BE8A0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Усиление Магии:</w:t>
      </w:r>
      <w:r>
        <w:rPr>
          <w:rFonts w:ascii="Cambria" w:hAnsi="Cambria"/>
          <w:sz w:val="20"/>
          <w:szCs w:val="20"/>
        </w:rPr>
        <w:t xml:space="preserve"> Склонность </w:t>
      </w:r>
      <w:proofErr w:type="spellStart"/>
      <w:r>
        <w:rPr>
          <w:rFonts w:ascii="Cambria" w:hAnsi="Cambria"/>
          <w:sz w:val="20"/>
          <w:szCs w:val="20"/>
        </w:rPr>
        <w:t>бретонов</w:t>
      </w:r>
      <w:proofErr w:type="spellEnd"/>
      <w:r>
        <w:rPr>
          <w:rFonts w:ascii="Cambria" w:hAnsi="Cambria"/>
          <w:sz w:val="20"/>
          <w:szCs w:val="20"/>
        </w:rPr>
        <w:t xml:space="preserve"> к магии дает им </w:t>
      </w:r>
      <w:r w:rsidR="00D55E5E" w:rsidRPr="00463F1B">
        <w:rPr>
          <w:noProof/>
          <w:lang w:eastAsia="ru-RU"/>
        </w:rPr>
        <w:drawing>
          <wp:inline distT="0" distB="0" distL="0" distR="0" wp14:anchorId="1DC2DB75" wp14:editId="5769DCF6">
            <wp:extent cx="145915" cy="137160"/>
            <wp:effectExtent l="0" t="0" r="698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11" cy="1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0"/>
          <w:szCs w:val="20"/>
        </w:rPr>
        <w:t>при совершении всех Магических Действий.</w:t>
      </w:r>
    </w:p>
    <w:p w14:paraId="4C6BDD42" w14:textId="2F8BC69E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магии: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хорошо сопротивляются магическим эффектам, поэтому</w:t>
      </w:r>
      <w:r w:rsidR="00302363">
        <w:rPr>
          <w:rFonts w:ascii="Cambria" w:hAnsi="Cambria"/>
          <w:sz w:val="20"/>
          <w:szCs w:val="20"/>
        </w:rPr>
        <w:t>,</w:t>
      </w:r>
      <w:r>
        <w:rPr>
          <w:rFonts w:ascii="Cambria" w:hAnsi="Cambria"/>
          <w:sz w:val="20"/>
          <w:szCs w:val="20"/>
        </w:rPr>
        <w:t xml:space="preserve"> когда они не по своей воле становятся целью Магического Действия, это Действие получает </w:t>
      </w:r>
      <w:r w:rsidR="00D55E5E">
        <w:rPr>
          <w:noProof/>
        </w:rPr>
        <w:drawing>
          <wp:inline distT="0" distB="0" distL="0" distR="0" wp14:anchorId="02DDB86C" wp14:editId="59B6E449">
            <wp:extent cx="142240" cy="13716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0"/>
          <w:szCs w:val="20"/>
        </w:rPr>
        <w:t>.</w:t>
      </w:r>
    </w:p>
    <w:p w14:paraId="61140564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81FB40E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34B580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0C7DB1D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Данмеры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(Тёмные эльфы)</w:t>
      </w:r>
    </w:p>
    <w:p w14:paraId="4D1BFA5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— эльфийская раса, проживающая в провинции </w:t>
      </w:r>
      <w:proofErr w:type="spellStart"/>
      <w:r>
        <w:rPr>
          <w:rFonts w:ascii="Cambria" w:hAnsi="Cambria"/>
          <w:sz w:val="20"/>
          <w:szCs w:val="20"/>
        </w:rPr>
        <w:t>Морровинд</w:t>
      </w:r>
      <w:proofErr w:type="spellEnd"/>
      <w:r>
        <w:rPr>
          <w:rFonts w:ascii="Cambria" w:hAnsi="Cambria"/>
          <w:sz w:val="20"/>
          <w:szCs w:val="20"/>
        </w:rPr>
        <w:t xml:space="preserve">. Отличительными чертами тёмных эльфов является тёмно-пепельная кожа и глаза бордового цвета; именно с ними вам в основном и придётся иметь дело в округе </w:t>
      </w:r>
      <w:proofErr w:type="spellStart"/>
      <w:r>
        <w:rPr>
          <w:rFonts w:ascii="Cambria" w:hAnsi="Cambria"/>
          <w:sz w:val="20"/>
          <w:szCs w:val="20"/>
        </w:rPr>
        <w:t>Вварденфелл</w:t>
      </w:r>
      <w:proofErr w:type="spellEnd"/>
      <w:r>
        <w:rPr>
          <w:rFonts w:ascii="Cambria" w:hAnsi="Cambria"/>
          <w:sz w:val="20"/>
          <w:szCs w:val="20"/>
        </w:rPr>
        <w:t>. Среди иных</w:t>
      </w:r>
      <w:r>
        <w:rPr>
          <w:noProof/>
        </w:rPr>
        <w:drawing>
          <wp:anchor distT="0" distB="0" distL="179705" distR="0" simplePos="0" relativeHeight="6" behindDoc="0" locked="0" layoutInCell="0" allowOverlap="1" wp14:anchorId="710D7454" wp14:editId="2C34B506">
            <wp:simplePos x="0" y="0"/>
            <wp:positionH relativeFrom="column">
              <wp:posOffset>4812665</wp:posOffset>
            </wp:positionH>
            <wp:positionV relativeFrom="paragraph">
              <wp:posOffset>23495</wp:posOffset>
            </wp:positionV>
            <wp:extent cx="1080135" cy="1811020"/>
            <wp:effectExtent l="0" t="0" r="0" b="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народов Империи представителей этой расы принято называть тёмными эльфами, но меры предпочитают название «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». Хорошее владение магическими искусствами и развитая мускулатура позволяют тёмным эльфам быть и </w:t>
      </w:r>
      <w:proofErr w:type="gramStart"/>
      <w:r>
        <w:rPr>
          <w:rFonts w:ascii="Cambria" w:hAnsi="Cambria"/>
          <w:sz w:val="20"/>
          <w:szCs w:val="20"/>
        </w:rPr>
        <w:t>воинами</w:t>
      </w:r>
      <w:proofErr w:type="gramEnd"/>
      <w:r>
        <w:rPr>
          <w:rFonts w:ascii="Cambria" w:hAnsi="Cambria"/>
          <w:sz w:val="20"/>
          <w:szCs w:val="20"/>
        </w:rPr>
        <w:t xml:space="preserve"> и колдунами, однако сами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чаще всего становятся непревзойдёнными мастерами в области магической школы разрушения. Продолжительность жизни тёмных эльфов в два-три раза выше, чем у людских рас. Среди других рас бытует мнение,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мрачны, неразговорчивы и неприятны в общении.</w:t>
      </w:r>
    </w:p>
    <w:p w14:paraId="455EC94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Тёмные эльфы не пользуются особым доверием среди прочих народов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которые справедливо считают </w:t>
      </w:r>
      <w:proofErr w:type="spellStart"/>
      <w:r>
        <w:rPr>
          <w:rFonts w:ascii="Cambria" w:hAnsi="Cambria"/>
          <w:sz w:val="20"/>
          <w:szCs w:val="20"/>
        </w:rPr>
        <w:t>данмеров</w:t>
      </w:r>
      <w:proofErr w:type="spellEnd"/>
      <w:r>
        <w:rPr>
          <w:rFonts w:ascii="Cambria" w:hAnsi="Cambria"/>
          <w:sz w:val="20"/>
          <w:szCs w:val="20"/>
        </w:rPr>
        <w:t xml:space="preserve"> высокомерными выскочками, однако они бесконечно преданы своей земле, богам и семье. Ещё одной отличительной особенностью этой расы является тот факт, что молодые </w:t>
      </w:r>
      <w:proofErr w:type="spellStart"/>
      <w:r>
        <w:rPr>
          <w:rFonts w:ascii="Cambria" w:hAnsi="Cambria"/>
          <w:sz w:val="20"/>
          <w:szCs w:val="20"/>
        </w:rPr>
        <w:t>данмерки</w:t>
      </w:r>
      <w:proofErr w:type="spellEnd"/>
      <w:r>
        <w:rPr>
          <w:rFonts w:ascii="Cambria" w:hAnsi="Cambria"/>
          <w:sz w:val="20"/>
          <w:szCs w:val="20"/>
        </w:rPr>
        <w:t xml:space="preserve"> не гнушаются промискуитета и широко известно в определённых кругах. Несмотря на очевидное могущество, тёмным эльфам так и не удалось расширить своё влияние дальше южных границ континентального </w:t>
      </w:r>
      <w:proofErr w:type="spellStart"/>
      <w:r>
        <w:rPr>
          <w:rFonts w:ascii="Cambria" w:hAnsi="Cambria"/>
          <w:sz w:val="20"/>
          <w:szCs w:val="20"/>
        </w:rPr>
        <w:t>Морровинда</w:t>
      </w:r>
      <w:proofErr w:type="spellEnd"/>
      <w:r>
        <w:rPr>
          <w:rFonts w:ascii="Cambria" w:hAnsi="Cambria"/>
          <w:sz w:val="20"/>
          <w:szCs w:val="20"/>
        </w:rPr>
        <w:t xml:space="preserve">: столетия предательств, приграничных конфликтов и неважная репутация не могли пройти незаметно. Большинство путешественников отмечает,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, рождённые и прожившие всю жизнь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 xml:space="preserve"> гораздо менее дружелюбны, чем тёмные эльфы, воспитанные в традициях и культуре Империи.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DC72022" w14:textId="77777777" w:rsidTr="00AF7343">
        <w:tc>
          <w:tcPr>
            <w:tcW w:w="1559" w:type="dxa"/>
          </w:tcPr>
          <w:p w14:paraId="605C3F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4E05660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402757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405C93B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3A9ADE7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62547987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F805942" w14:textId="77777777" w:rsidTr="00AF7343">
        <w:tc>
          <w:tcPr>
            <w:tcW w:w="1559" w:type="dxa"/>
          </w:tcPr>
          <w:p w14:paraId="3B28AE5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2B602D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B98093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2A72AC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7221B27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1C78D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69ED054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4EF650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2F02C1C3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11+Сила воли</w:t>
      </w:r>
    </w:p>
    <w:p w14:paraId="17D02CF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 w:rsidRPr="003F64AD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 xml:space="preserve">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Атлетике, Стойкости, Разрушении или Мистицизме, при этом навыки не могут превысить 2 при создании персонажа.</w:t>
      </w:r>
    </w:p>
    <w:p w14:paraId="285A7C8A" w14:textId="2BB8D550" w:rsidR="00CA55BE" w:rsidRPr="00481B7A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Предок-</w:t>
      </w:r>
      <w:r w:rsidR="00D80571">
        <w:rPr>
          <w:rFonts w:ascii="Cambria" w:hAnsi="Cambria"/>
          <w:b/>
          <w:bCs/>
          <w:sz w:val="20"/>
          <w:szCs w:val="20"/>
        </w:rPr>
        <w:t>с</w:t>
      </w:r>
      <w:r w:rsidRPr="00D80571">
        <w:rPr>
          <w:rFonts w:ascii="Cambria" w:hAnsi="Cambria"/>
          <w:b/>
          <w:bCs/>
          <w:sz w:val="20"/>
          <w:szCs w:val="20"/>
        </w:rPr>
        <w:t>траж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Данмер</w:t>
      </w:r>
      <w:proofErr w:type="spellEnd"/>
      <w:r>
        <w:rPr>
          <w:rFonts w:ascii="Cambria" w:hAnsi="Cambria"/>
          <w:sz w:val="20"/>
          <w:szCs w:val="20"/>
        </w:rPr>
        <w:t xml:space="preserve"> может призвать Предка-Стража на 10 минут. Эта сущность может помогать персонажу как знаниями, так и в бою (характеристики указаны </w:t>
      </w:r>
      <w:r w:rsidR="004451C6">
        <w:rPr>
          <w:rFonts w:ascii="Cambria" w:hAnsi="Cambria"/>
          <w:sz w:val="20"/>
          <w:szCs w:val="20"/>
        </w:rPr>
        <w:t>ниже</w:t>
      </w:r>
      <w:r w:rsidRPr="00481B7A">
        <w:rPr>
          <w:rFonts w:ascii="Cambria" w:hAnsi="Cambria"/>
          <w:sz w:val="20"/>
          <w:szCs w:val="20"/>
        </w:rPr>
        <w:t>).</w:t>
      </w:r>
    </w:p>
    <w:p w14:paraId="32688E6E" w14:textId="0612F4DD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481B7A">
        <w:rPr>
          <w:rFonts w:ascii="Cambria" w:hAnsi="Cambria"/>
          <w:b/>
          <w:bCs/>
          <w:sz w:val="20"/>
          <w:szCs w:val="20"/>
        </w:rPr>
        <w:t>Сопротивление огню:</w:t>
      </w:r>
      <w:r w:rsidRPr="00481B7A">
        <w:rPr>
          <w:rFonts w:ascii="Cambria" w:hAnsi="Cambria"/>
          <w:sz w:val="20"/>
          <w:szCs w:val="20"/>
        </w:rPr>
        <w:t xml:space="preserve"> </w:t>
      </w:r>
      <w:proofErr w:type="spellStart"/>
      <w:r w:rsidRPr="00481B7A">
        <w:rPr>
          <w:rFonts w:ascii="Cambria" w:hAnsi="Cambria"/>
          <w:sz w:val="20"/>
          <w:szCs w:val="20"/>
        </w:rPr>
        <w:t>Данмеры</w:t>
      </w:r>
      <w:proofErr w:type="spellEnd"/>
      <w:r w:rsidRPr="00481B7A">
        <w:rPr>
          <w:rFonts w:ascii="Cambria" w:hAnsi="Cambria"/>
          <w:sz w:val="20"/>
          <w:szCs w:val="20"/>
        </w:rPr>
        <w:t xml:space="preserve"> всегда получают половину урона (после учета Поглощения) от огня или огненной магии.</w:t>
      </w:r>
    </w:p>
    <w:p w14:paraId="2048673A" w14:textId="14ACE49B" w:rsidR="00C863A2" w:rsidRDefault="00C863A2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7CABB31" w14:textId="32D6510F" w:rsidR="00C863A2" w:rsidRPr="00913C2D" w:rsidRDefault="00C863A2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 w:rsidRPr="00913C2D">
        <w:rPr>
          <w:rFonts w:ascii="Cambria" w:hAnsi="Cambria"/>
          <w:b/>
          <w:bCs/>
          <w:sz w:val="20"/>
          <w:szCs w:val="20"/>
        </w:rPr>
        <w:t>Страж-предок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481B7A" w:rsidRPr="00481B7A" w14:paraId="394D3BB4" w14:textId="77777777" w:rsidTr="00A710FD">
        <w:tc>
          <w:tcPr>
            <w:tcW w:w="1559" w:type="dxa"/>
          </w:tcPr>
          <w:p w14:paraId="056BD0EA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143A53AA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1CA84C25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F7DE16F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1B3E4FCB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4087EAF3" w14:textId="77777777" w:rsidR="00481B7A" w:rsidRPr="00481B7A" w:rsidRDefault="00481B7A" w:rsidP="00A710F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 w:rsidRPr="00481B7A"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481B7A" w:rsidRPr="00481B7A" w14:paraId="01674B8F" w14:textId="77777777" w:rsidTr="00A710FD">
        <w:tc>
          <w:tcPr>
            <w:tcW w:w="1559" w:type="dxa"/>
          </w:tcPr>
          <w:p w14:paraId="62F8308B" w14:textId="59ED5B3E" w:rsidR="00481B7A" w:rsidRPr="00481B7A" w:rsidRDefault="00481B7A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  <w:lang w:val="en-US"/>
              </w:rPr>
            </w:pPr>
            <w:r w:rsidRPr="00481B7A">
              <w:rPr>
                <w:rFonts w:ascii="Cambria" w:hAnsi="Cambria"/>
                <w:sz w:val="20"/>
                <w:szCs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666B41A0" w14:textId="79C3F48A" w:rsidR="00481B7A" w:rsidRPr="00481B7A" w:rsidRDefault="00481B7A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  <w:lang w:val="en-US"/>
              </w:rPr>
            </w:pPr>
            <w:r w:rsidRPr="00481B7A">
              <w:rPr>
                <w:rFonts w:ascii="Cambria" w:hAnsi="Cambria"/>
                <w:sz w:val="20"/>
                <w:szCs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3BC17E01" w14:textId="44F83AA5" w:rsidR="00481B7A" w:rsidRPr="00481B7A" w:rsidRDefault="00481B7A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  <w:lang w:val="en-US"/>
              </w:rPr>
            </w:pPr>
            <w:r w:rsidRPr="00481B7A">
              <w:rPr>
                <w:rFonts w:ascii="Cambria" w:hAnsi="Cambria"/>
                <w:sz w:val="20"/>
                <w:szCs w:val="20"/>
                <w:lang w:val="en-US"/>
              </w:rPr>
              <w:t>3</w:t>
            </w:r>
          </w:p>
        </w:tc>
        <w:tc>
          <w:tcPr>
            <w:tcW w:w="1559" w:type="dxa"/>
          </w:tcPr>
          <w:p w14:paraId="090BAEE7" w14:textId="451F3B34" w:rsidR="00481B7A" w:rsidRPr="00481B7A" w:rsidRDefault="00913C2D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04192C9" w14:textId="00E1333D" w:rsidR="00481B7A" w:rsidRPr="00481B7A" w:rsidRDefault="00BD5848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0EA8EBB6" w14:textId="2F84EFC1" w:rsidR="00481B7A" w:rsidRPr="00481B7A" w:rsidRDefault="00BD5848" w:rsidP="00A710F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462D106A" w14:textId="5CF822C6" w:rsidR="00481B7A" w:rsidRPr="00913C2D" w:rsidRDefault="00481B7A" w:rsidP="00481B7A">
      <w:pPr>
        <w:pBdr>
          <w:top w:val="nil"/>
          <w:left w:val="nil"/>
          <w:bottom w:val="nil"/>
          <w:right w:val="nil"/>
          <w:between w:val="nil"/>
        </w:pBdr>
        <w:suppressAutoHyphens w:val="0"/>
        <w:spacing w:after="0" w:line="276" w:lineRule="auto"/>
        <w:rPr>
          <w:rFonts w:ascii="Cambria" w:hAnsi="Cambria"/>
          <w:b/>
          <w:sz w:val="20"/>
          <w:szCs w:val="20"/>
        </w:rPr>
      </w:pPr>
      <w:r>
        <w:rPr>
          <w:rFonts w:ascii="Cambria" w:hAnsi="Cambria"/>
          <w:b/>
          <w:sz w:val="20"/>
          <w:szCs w:val="20"/>
        </w:rPr>
        <w:t>Поглощение</w:t>
      </w:r>
      <w:r w:rsidRPr="00481B7A">
        <w:rPr>
          <w:rFonts w:ascii="Cambria" w:hAnsi="Cambria"/>
          <w:b/>
          <w:sz w:val="20"/>
          <w:szCs w:val="20"/>
        </w:rPr>
        <w:t xml:space="preserve">: </w:t>
      </w:r>
      <w:r w:rsidRPr="00481B7A">
        <w:rPr>
          <w:rFonts w:ascii="Cambria" w:hAnsi="Cambria"/>
          <w:sz w:val="20"/>
          <w:szCs w:val="20"/>
        </w:rPr>
        <w:t>2</w:t>
      </w:r>
      <w:r w:rsidR="00913C2D">
        <w:rPr>
          <w:rFonts w:ascii="Cambria" w:hAnsi="Cambria"/>
          <w:sz w:val="20"/>
          <w:szCs w:val="20"/>
        </w:rPr>
        <w:t xml:space="preserve"> </w:t>
      </w:r>
      <w:r w:rsidR="00913C2D">
        <w:rPr>
          <w:rFonts w:ascii="Cambria" w:hAnsi="Cambria"/>
          <w:sz w:val="20"/>
          <w:szCs w:val="20"/>
        </w:rPr>
        <w:tab/>
      </w:r>
      <w:r w:rsidR="00913C2D" w:rsidRPr="00913C2D">
        <w:rPr>
          <w:rFonts w:ascii="Cambria" w:hAnsi="Cambria"/>
          <w:b/>
          <w:bCs/>
          <w:sz w:val="20"/>
          <w:szCs w:val="20"/>
        </w:rPr>
        <w:t>Защита</w:t>
      </w:r>
      <w:r w:rsidR="00913C2D">
        <w:rPr>
          <w:rFonts w:ascii="Cambria" w:hAnsi="Cambria"/>
          <w:sz w:val="20"/>
          <w:szCs w:val="20"/>
        </w:rPr>
        <w:t>: 1</w:t>
      </w:r>
      <w:r w:rsidR="00913C2D">
        <w:rPr>
          <w:rFonts w:ascii="Cambria" w:hAnsi="Cambria"/>
          <w:sz w:val="20"/>
          <w:szCs w:val="20"/>
        </w:rPr>
        <w:tab/>
      </w:r>
      <w:r w:rsidR="00913C2D">
        <w:rPr>
          <w:rFonts w:ascii="Cambria" w:hAnsi="Cambria"/>
          <w:sz w:val="20"/>
          <w:szCs w:val="20"/>
        </w:rPr>
        <w:tab/>
      </w:r>
      <w:r>
        <w:rPr>
          <w:rFonts w:ascii="Cambria" w:hAnsi="Cambria"/>
          <w:b/>
          <w:sz w:val="20"/>
          <w:szCs w:val="20"/>
        </w:rPr>
        <w:t>Здоровье</w:t>
      </w:r>
      <w:r w:rsidRPr="00913C2D">
        <w:rPr>
          <w:rFonts w:ascii="Cambria" w:hAnsi="Cambria"/>
          <w:b/>
          <w:sz w:val="20"/>
          <w:szCs w:val="20"/>
        </w:rPr>
        <w:t>:</w:t>
      </w:r>
      <w:r w:rsidRPr="00913C2D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7</w:t>
      </w:r>
    </w:p>
    <w:p w14:paraId="49DB805C" w14:textId="2C6A1FF3" w:rsidR="00481B7A" w:rsidRPr="00913C2D" w:rsidRDefault="00481B7A" w:rsidP="00481B7A">
      <w:pPr>
        <w:pBdr>
          <w:top w:val="nil"/>
          <w:left w:val="nil"/>
          <w:bottom w:val="nil"/>
          <w:right w:val="nil"/>
          <w:between w:val="nil"/>
        </w:pBdr>
        <w:suppressAutoHyphens w:val="0"/>
        <w:spacing w:after="0" w:line="276" w:lineRule="auto"/>
        <w:rPr>
          <w:rFonts w:ascii="Cambria" w:hAnsi="Cambria"/>
          <w:b/>
          <w:sz w:val="20"/>
          <w:szCs w:val="20"/>
        </w:rPr>
      </w:pPr>
      <w:r>
        <w:rPr>
          <w:rFonts w:ascii="Cambria" w:hAnsi="Cambria"/>
          <w:b/>
          <w:sz w:val="20"/>
          <w:szCs w:val="20"/>
        </w:rPr>
        <w:t>Навыки</w:t>
      </w:r>
      <w:r w:rsidRPr="00913C2D">
        <w:rPr>
          <w:rFonts w:ascii="Cambria" w:hAnsi="Cambria"/>
          <w:b/>
          <w:sz w:val="20"/>
          <w:szCs w:val="20"/>
        </w:rPr>
        <w:t>:</w:t>
      </w:r>
      <w:r w:rsidRPr="00913C2D">
        <w:rPr>
          <w:rFonts w:ascii="Cambria" w:hAnsi="Cambria"/>
          <w:sz w:val="20"/>
          <w:szCs w:val="20"/>
        </w:rPr>
        <w:t xml:space="preserve"> </w:t>
      </w:r>
      <w:r w:rsidR="00913C2D">
        <w:rPr>
          <w:rFonts w:ascii="Cambria" w:hAnsi="Cambria"/>
          <w:sz w:val="20"/>
          <w:szCs w:val="20"/>
        </w:rPr>
        <w:t>Разрушение</w:t>
      </w:r>
      <w:r w:rsidR="00913C2D" w:rsidRPr="00913C2D">
        <w:rPr>
          <w:rFonts w:ascii="Cambria" w:hAnsi="Cambria"/>
          <w:sz w:val="20"/>
          <w:szCs w:val="20"/>
        </w:rPr>
        <w:t xml:space="preserve"> 1, </w:t>
      </w:r>
      <w:r w:rsidR="00913C2D">
        <w:rPr>
          <w:rFonts w:ascii="Cambria" w:hAnsi="Cambria"/>
          <w:sz w:val="20"/>
          <w:szCs w:val="20"/>
        </w:rPr>
        <w:t>Бдительность 1, История 1</w:t>
      </w:r>
    </w:p>
    <w:p w14:paraId="16C560E6" w14:textId="08BA456B" w:rsidR="00481B7A" w:rsidRPr="00EE6712" w:rsidRDefault="00913C2D" w:rsidP="00481B7A">
      <w:pPr>
        <w:pBdr>
          <w:top w:val="nil"/>
          <w:left w:val="nil"/>
          <w:bottom w:val="nil"/>
          <w:right w:val="nil"/>
          <w:between w:val="nil"/>
        </w:pBdr>
        <w:suppressAutoHyphens w:val="0"/>
        <w:spacing w:after="0" w:line="276" w:lineRule="auto"/>
        <w:rPr>
          <w:rFonts w:ascii="Cambria" w:hAnsi="Cambria"/>
          <w:sz w:val="20"/>
          <w:szCs w:val="20"/>
        </w:rPr>
      </w:pPr>
      <w:r w:rsidRPr="002F2316">
        <w:rPr>
          <w:rFonts w:ascii="Cambria" w:hAnsi="Cambria"/>
          <w:b/>
          <w:bCs/>
          <w:sz w:val="20"/>
          <w:szCs w:val="20"/>
        </w:rPr>
        <w:t>Удар льда</w:t>
      </w:r>
      <w:r w:rsidR="002F2316">
        <w:rPr>
          <w:rFonts w:ascii="Cambria" w:hAnsi="Cambria"/>
          <w:b/>
          <w:bCs/>
          <w:sz w:val="20"/>
          <w:szCs w:val="20"/>
        </w:rPr>
        <w:t>:</w:t>
      </w:r>
      <w:r w:rsidR="00481B7A" w:rsidRPr="00913C2D">
        <w:rPr>
          <w:rFonts w:ascii="Cambria" w:hAnsi="Cambria"/>
          <w:sz w:val="20"/>
          <w:szCs w:val="20"/>
          <w:u w:val="single"/>
        </w:rPr>
        <w:t xml:space="preserve"> </w:t>
      </w:r>
      <w:r w:rsidR="002F2316" w:rsidRPr="002F2316">
        <w:rPr>
          <w:rFonts w:ascii="Cambria" w:hAnsi="Cambria"/>
          <w:sz w:val="20"/>
          <w:szCs w:val="20"/>
          <w:u w:val="single"/>
        </w:rPr>
        <w:t>Магическая атака</w:t>
      </w:r>
      <w:r w:rsidR="002F2316">
        <w:rPr>
          <w:rFonts w:ascii="Cambria" w:hAnsi="Cambria"/>
          <w:sz w:val="20"/>
          <w:szCs w:val="20"/>
          <w:u w:val="single"/>
        </w:rPr>
        <w:t xml:space="preserve"> </w:t>
      </w:r>
      <w:r>
        <w:rPr>
          <w:rFonts w:ascii="Cambria" w:hAnsi="Cambria"/>
          <w:b/>
          <w:sz w:val="20"/>
          <w:szCs w:val="20"/>
        </w:rPr>
        <w:t>Навык</w:t>
      </w:r>
      <w:r w:rsidR="00481B7A" w:rsidRPr="00913C2D">
        <w:rPr>
          <w:rFonts w:ascii="Cambria" w:hAnsi="Cambria"/>
          <w:b/>
          <w:sz w:val="20"/>
          <w:szCs w:val="20"/>
        </w:rPr>
        <w:t xml:space="preserve">: </w:t>
      </w:r>
      <w:r>
        <w:rPr>
          <w:rFonts w:ascii="Cambria" w:hAnsi="Cambria"/>
          <w:sz w:val="20"/>
          <w:szCs w:val="20"/>
        </w:rPr>
        <w:t>Разрушение</w:t>
      </w:r>
      <w:r w:rsidR="00481B7A" w:rsidRPr="00913C2D">
        <w:rPr>
          <w:rFonts w:ascii="Cambria" w:hAnsi="Cambria"/>
          <w:sz w:val="20"/>
          <w:szCs w:val="20"/>
        </w:rPr>
        <w:t xml:space="preserve"> (</w:t>
      </w:r>
      <w:r>
        <w:rPr>
          <w:rFonts w:ascii="Cambria" w:hAnsi="Cambria"/>
          <w:sz w:val="20"/>
          <w:szCs w:val="20"/>
        </w:rPr>
        <w:t>ЗЗЖ</w:t>
      </w:r>
      <w:r w:rsidR="00481B7A" w:rsidRPr="00913C2D">
        <w:rPr>
          <w:rFonts w:ascii="Cambria" w:hAnsi="Cambria"/>
          <w:sz w:val="20"/>
          <w:szCs w:val="20"/>
        </w:rPr>
        <w:t xml:space="preserve">) </w:t>
      </w:r>
      <w:r>
        <w:rPr>
          <w:rFonts w:ascii="Cambria" w:hAnsi="Cambria"/>
          <w:b/>
          <w:sz w:val="20"/>
          <w:szCs w:val="20"/>
        </w:rPr>
        <w:t>Дистанция</w:t>
      </w:r>
      <w:r w:rsidR="00481B7A" w:rsidRPr="00913C2D">
        <w:rPr>
          <w:rFonts w:ascii="Cambria" w:hAnsi="Cambria"/>
          <w:b/>
          <w:sz w:val="20"/>
          <w:szCs w:val="20"/>
        </w:rPr>
        <w:t xml:space="preserve">: </w:t>
      </w:r>
      <w:r>
        <w:rPr>
          <w:rFonts w:ascii="Cambria" w:hAnsi="Cambria"/>
          <w:sz w:val="20"/>
          <w:szCs w:val="20"/>
        </w:rPr>
        <w:t>Короткая</w:t>
      </w:r>
      <w:r w:rsidR="00481B7A" w:rsidRPr="00913C2D">
        <w:rPr>
          <w:rFonts w:ascii="Cambria" w:hAnsi="Cambria"/>
          <w:sz w:val="20"/>
          <w:szCs w:val="20"/>
        </w:rPr>
        <w:t xml:space="preserve">, </w:t>
      </w:r>
      <w:r w:rsidR="00EE6712">
        <w:rPr>
          <w:rFonts w:ascii="Cambria" w:hAnsi="Cambria"/>
          <w:b/>
          <w:sz w:val="20"/>
          <w:szCs w:val="20"/>
        </w:rPr>
        <w:t>Урон</w:t>
      </w:r>
      <w:r w:rsidR="00481B7A" w:rsidRPr="00913C2D">
        <w:rPr>
          <w:rFonts w:ascii="Cambria" w:hAnsi="Cambria"/>
          <w:b/>
          <w:sz w:val="20"/>
          <w:szCs w:val="20"/>
        </w:rPr>
        <w:t xml:space="preserve">: </w:t>
      </w:r>
      <w:r w:rsidR="00EE6712">
        <w:rPr>
          <w:rFonts w:ascii="Cambria" w:hAnsi="Cambria"/>
          <w:sz w:val="20"/>
          <w:szCs w:val="20"/>
        </w:rPr>
        <w:t>3</w:t>
      </w:r>
      <w:r w:rsidR="00481B7A" w:rsidRPr="00913C2D">
        <w:rPr>
          <w:rFonts w:ascii="Cambria" w:hAnsi="Cambria"/>
          <w:sz w:val="20"/>
          <w:szCs w:val="20"/>
        </w:rPr>
        <w:t xml:space="preserve">, </w:t>
      </w:r>
      <w:r w:rsidR="00EE6712">
        <w:rPr>
          <w:rFonts w:ascii="Cambria" w:hAnsi="Cambria"/>
          <w:b/>
          <w:sz w:val="20"/>
          <w:szCs w:val="20"/>
        </w:rPr>
        <w:t xml:space="preserve">Свойства: </w:t>
      </w:r>
      <w:r w:rsidR="00EE6712">
        <w:rPr>
          <w:rFonts w:ascii="Cambria" w:hAnsi="Cambria"/>
          <w:sz w:val="20"/>
          <w:szCs w:val="20"/>
        </w:rPr>
        <w:t>Сковывание 1</w:t>
      </w:r>
      <w:r w:rsidR="004451C6">
        <w:rPr>
          <w:rFonts w:ascii="Cambria" w:hAnsi="Cambria"/>
          <w:sz w:val="20"/>
          <w:szCs w:val="20"/>
        </w:rPr>
        <w:t xml:space="preserve"> (</w:t>
      </w:r>
      <w:r w:rsidR="004451C6" w:rsidRPr="00313098">
        <w:rPr>
          <w:rFonts w:ascii="Cambria" w:hAnsi="Cambria"/>
          <w:sz w:val="20"/>
          <w:szCs w:val="20"/>
        </w:rPr>
        <w:t xml:space="preserve">При попадании </w:t>
      </w:r>
      <w:r w:rsidR="004451C6">
        <w:rPr>
          <w:noProof/>
        </w:rPr>
        <w:drawing>
          <wp:inline distT="0" distB="0" distL="0" distR="0" wp14:anchorId="3844A2CE" wp14:editId="2C074BB5">
            <wp:extent cx="158115" cy="130810"/>
            <wp:effectExtent l="0" t="0" r="0" b="254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1C6">
        <w:rPr>
          <w:noProof/>
        </w:rPr>
        <w:drawing>
          <wp:inline distT="0" distB="0" distL="0" distR="0" wp14:anchorId="506D3441" wp14:editId="76208B12">
            <wp:extent cx="158115" cy="130810"/>
            <wp:effectExtent l="0" t="0" r="0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115" cy="13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1C6">
        <w:rPr>
          <w:rFonts w:ascii="Cambria" w:hAnsi="Cambria"/>
          <w:sz w:val="20"/>
          <w:szCs w:val="20"/>
        </w:rPr>
        <w:t xml:space="preserve"> </w:t>
      </w:r>
      <w:r w:rsidR="004451C6" w:rsidRPr="00313098">
        <w:rPr>
          <w:rFonts w:ascii="Cambria" w:hAnsi="Cambria"/>
          <w:sz w:val="20"/>
          <w:szCs w:val="20"/>
        </w:rPr>
        <w:t xml:space="preserve">чтобы обездвижить на </w:t>
      </w:r>
      <w:r w:rsidR="004451C6">
        <w:rPr>
          <w:rFonts w:ascii="Cambria" w:hAnsi="Cambria"/>
          <w:sz w:val="20"/>
          <w:szCs w:val="20"/>
        </w:rPr>
        <w:t>1</w:t>
      </w:r>
      <w:r w:rsidR="004451C6" w:rsidRPr="00313098">
        <w:rPr>
          <w:rFonts w:ascii="Cambria" w:hAnsi="Cambria"/>
          <w:sz w:val="20"/>
          <w:szCs w:val="20"/>
        </w:rPr>
        <w:t xml:space="preserve"> раунд. </w:t>
      </w:r>
      <w:r w:rsidR="004451C6">
        <w:rPr>
          <w:rFonts w:ascii="Cambria" w:hAnsi="Cambria"/>
          <w:sz w:val="20"/>
          <w:szCs w:val="20"/>
        </w:rPr>
        <w:t xml:space="preserve">Освободится </w:t>
      </w:r>
      <w:r w:rsidR="004451C6" w:rsidRPr="00313098">
        <w:rPr>
          <w:rFonts w:ascii="Cambria" w:hAnsi="Cambria"/>
          <w:sz w:val="20"/>
          <w:szCs w:val="20"/>
        </w:rPr>
        <w:t>Атлетика (</w:t>
      </w:r>
      <w:r w:rsidR="004451C6">
        <w:rPr>
          <w:noProof/>
        </w:rPr>
        <w:drawing>
          <wp:inline distT="0" distB="0" distL="0" distR="0" wp14:anchorId="047C1697" wp14:editId="20697C06">
            <wp:extent cx="97790" cy="13589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1C6">
        <w:rPr>
          <w:noProof/>
        </w:rPr>
        <w:drawing>
          <wp:inline distT="0" distB="0" distL="0" distR="0" wp14:anchorId="4F7D9DE9" wp14:editId="6167B11E">
            <wp:extent cx="97790" cy="13589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1C6">
        <w:rPr>
          <w:noProof/>
        </w:rPr>
        <w:drawing>
          <wp:inline distT="0" distB="0" distL="0" distR="0" wp14:anchorId="1B7D4B3F" wp14:editId="1C4253C1">
            <wp:extent cx="97790" cy="13589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" cy="13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451C6" w:rsidRPr="00313098">
        <w:rPr>
          <w:rFonts w:ascii="Cambria" w:hAnsi="Cambria"/>
          <w:sz w:val="20"/>
          <w:szCs w:val="20"/>
        </w:rPr>
        <w:t>)</w:t>
      </w:r>
      <w:r w:rsidR="004451C6">
        <w:rPr>
          <w:rFonts w:ascii="Cambria" w:hAnsi="Cambria"/>
          <w:sz w:val="20"/>
          <w:szCs w:val="20"/>
        </w:rPr>
        <w:t>)</w:t>
      </w:r>
      <w:r w:rsidR="005518A1">
        <w:rPr>
          <w:rFonts w:ascii="Cambria" w:hAnsi="Cambria"/>
          <w:sz w:val="20"/>
          <w:szCs w:val="20"/>
        </w:rPr>
        <w:t xml:space="preserve"> </w:t>
      </w:r>
    </w:p>
    <w:p w14:paraId="3F541427" w14:textId="6907D50B" w:rsidR="00913C2D" w:rsidRPr="00913C2D" w:rsidRDefault="00913C2D" w:rsidP="00481B7A">
      <w:pPr>
        <w:pBdr>
          <w:top w:val="nil"/>
          <w:left w:val="nil"/>
          <w:bottom w:val="nil"/>
          <w:right w:val="nil"/>
          <w:between w:val="nil"/>
        </w:pBdr>
        <w:suppressAutoHyphens w:val="0"/>
        <w:spacing w:after="0" w:line="276" w:lineRule="auto"/>
        <w:rPr>
          <w:rFonts w:ascii="Cambria" w:hAnsi="Cambria"/>
          <w:sz w:val="20"/>
          <w:szCs w:val="20"/>
        </w:rPr>
      </w:pPr>
      <w:r w:rsidRPr="00913C2D">
        <w:rPr>
          <w:rFonts w:ascii="Cambria" w:hAnsi="Cambria"/>
          <w:b/>
          <w:bCs/>
          <w:sz w:val="20"/>
          <w:szCs w:val="20"/>
        </w:rPr>
        <w:t>Призрак</w:t>
      </w:r>
      <w:r>
        <w:rPr>
          <w:rFonts w:ascii="Cambria" w:hAnsi="Cambria"/>
          <w:sz w:val="20"/>
          <w:szCs w:val="20"/>
        </w:rPr>
        <w:t xml:space="preserve">: Иммунитет к яду, болезням, холоду и </w:t>
      </w:r>
      <w:r w:rsidRPr="00913C2D">
        <w:rPr>
          <w:rFonts w:ascii="Cambria" w:hAnsi="Cambria"/>
          <w:sz w:val="20"/>
          <w:szCs w:val="20"/>
          <w:u w:val="single"/>
        </w:rPr>
        <w:t>обычному оружию</w:t>
      </w:r>
      <w:r>
        <w:rPr>
          <w:rFonts w:ascii="Cambria" w:hAnsi="Cambria"/>
          <w:sz w:val="20"/>
          <w:szCs w:val="20"/>
        </w:rPr>
        <w:t>.</w:t>
      </w:r>
    </w:p>
    <w:p w14:paraId="029BF479" w14:textId="0B4A997B" w:rsidR="00CA55BE" w:rsidRPr="00BD5848" w:rsidRDefault="00481B7A" w:rsidP="00481B7A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sz w:val="20"/>
          <w:szCs w:val="20"/>
        </w:rPr>
        <w:t>Парение</w:t>
      </w:r>
      <w:r w:rsidRPr="00BD5848">
        <w:rPr>
          <w:rFonts w:ascii="Cambria" w:hAnsi="Cambria"/>
          <w:b/>
          <w:sz w:val="20"/>
          <w:szCs w:val="20"/>
        </w:rPr>
        <w:t>:</w:t>
      </w:r>
      <w:r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Страж</w:t>
      </w:r>
      <w:r w:rsidR="00BD5848" w:rsidRPr="00BD5848">
        <w:rPr>
          <w:rFonts w:ascii="Cambria" w:hAnsi="Cambria"/>
          <w:sz w:val="20"/>
          <w:szCs w:val="20"/>
        </w:rPr>
        <w:t>-</w:t>
      </w:r>
      <w:r w:rsidR="00BD5848">
        <w:rPr>
          <w:rFonts w:ascii="Cambria" w:hAnsi="Cambria"/>
          <w:sz w:val="20"/>
          <w:szCs w:val="20"/>
        </w:rPr>
        <w:t>предок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парит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над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землей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и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на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него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не</w:t>
      </w:r>
      <w:r w:rsidR="00BD5848" w:rsidRPr="00BD5848">
        <w:rPr>
          <w:rFonts w:ascii="Cambria" w:hAnsi="Cambria"/>
          <w:sz w:val="20"/>
          <w:szCs w:val="20"/>
        </w:rPr>
        <w:t xml:space="preserve"> </w:t>
      </w:r>
      <w:r w:rsidR="00BD5848">
        <w:rPr>
          <w:rFonts w:ascii="Cambria" w:hAnsi="Cambria"/>
          <w:sz w:val="20"/>
          <w:szCs w:val="20"/>
        </w:rPr>
        <w:t>действует труднопроходимая местность.</w:t>
      </w:r>
    </w:p>
    <w:p w14:paraId="7D54BB65" w14:textId="77777777" w:rsidR="00481B7A" w:rsidRPr="00BD5848" w:rsidRDefault="00481B7A">
      <w:pPr>
        <w:spacing w:after="0" w:line="240" w:lineRule="auto"/>
        <w:rPr>
          <w:rFonts w:ascii="Cambria" w:hAnsi="Cambria"/>
          <w:b/>
          <w:bCs/>
          <w:sz w:val="20"/>
          <w:szCs w:val="20"/>
        </w:rPr>
      </w:pPr>
      <w:r w:rsidRPr="00BD5848">
        <w:rPr>
          <w:rFonts w:ascii="Cambria" w:hAnsi="Cambria"/>
          <w:b/>
          <w:bCs/>
          <w:sz w:val="20"/>
          <w:szCs w:val="20"/>
        </w:rPr>
        <w:br w:type="page"/>
      </w:r>
    </w:p>
    <w:p w14:paraId="33FE7889" w14:textId="3D9E4F4B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Имперцы</w:t>
      </w:r>
    </w:p>
    <w:p w14:paraId="4462EA8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Имперцы — цивилизованная и развитая раса, проживающая в центральной пров</w:t>
      </w:r>
      <w:r>
        <w:rPr>
          <w:noProof/>
        </w:rPr>
        <w:drawing>
          <wp:anchor distT="0" distB="0" distL="179705" distR="0" simplePos="0" relativeHeight="7" behindDoc="0" locked="0" layoutInCell="0" allowOverlap="1" wp14:anchorId="7D11806A" wp14:editId="23786F86">
            <wp:simplePos x="0" y="0"/>
            <wp:positionH relativeFrom="column">
              <wp:posOffset>4853940</wp:posOffset>
            </wp:positionH>
            <wp:positionV relativeFrom="paragraph">
              <wp:posOffset>60325</wp:posOffset>
            </wp:positionV>
            <wp:extent cx="1080135" cy="1699260"/>
            <wp:effectExtent l="0" t="0" r="0" b="0"/>
            <wp:wrapSquare wrapText="largest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инции Империи — </w:t>
      </w:r>
      <w:proofErr w:type="spellStart"/>
      <w:r>
        <w:rPr>
          <w:rFonts w:ascii="Cambria" w:hAnsi="Cambria"/>
          <w:sz w:val="20"/>
          <w:szCs w:val="20"/>
        </w:rPr>
        <w:t>Сиродиле</w:t>
      </w:r>
      <w:proofErr w:type="spellEnd"/>
      <w:r>
        <w:rPr>
          <w:rFonts w:ascii="Cambria" w:hAnsi="Cambria"/>
          <w:sz w:val="20"/>
          <w:szCs w:val="20"/>
        </w:rPr>
        <w:t xml:space="preserve">. Этот народ известен прежде всего своей дисциплиной и дипломатическими навыками, что в совокупности с полководческими талантами </w:t>
      </w:r>
      <w:proofErr w:type="spellStart"/>
      <w:r>
        <w:rPr>
          <w:rFonts w:ascii="Cambria" w:hAnsi="Cambria"/>
          <w:sz w:val="20"/>
          <w:szCs w:val="20"/>
        </w:rPr>
        <w:t>Тайбера</w:t>
      </w:r>
      <w:proofErr w:type="spellEnd"/>
      <w:r>
        <w:rPr>
          <w:rFonts w:ascii="Cambria" w:hAnsi="Cambria"/>
          <w:sz w:val="20"/>
          <w:szCs w:val="20"/>
        </w:rPr>
        <w:t xml:space="preserve"> Септима сделало не самый выдающийся и талантливый на свете народ центральной расой во всей Империи. Главенствующее положение имперцев как доминирующей расы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на протяжении долгих веков множество раз подвергалось сомнению: историки склонны полагать, что в истории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в разные периоды времени существовало три Империи, последняя из которых продолжает своё существование и по сей день.</w:t>
      </w:r>
    </w:p>
    <w:p w14:paraId="21CCF85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Стоит отметить, что имперцы не обладают хоть какими бы то ни было выдающимися навыками кроме дипломатии, однако их стремление к справедливости и строгому соблюдению дисциплины позволило создавать из представителей этой расы целые легионы, на которые и опирался великий </w:t>
      </w:r>
      <w:proofErr w:type="spellStart"/>
      <w:r>
        <w:rPr>
          <w:rFonts w:ascii="Cambria" w:hAnsi="Cambria"/>
          <w:sz w:val="20"/>
          <w:szCs w:val="20"/>
        </w:rPr>
        <w:t>Тайбер</w:t>
      </w:r>
      <w:proofErr w:type="spellEnd"/>
      <w:r>
        <w:rPr>
          <w:rFonts w:ascii="Cambria" w:hAnsi="Cambria"/>
          <w:sz w:val="20"/>
          <w:szCs w:val="20"/>
        </w:rPr>
        <w:t xml:space="preserve"> Септим во время покорения провинций. Если всё же говорить о предпочтительной позиции имперцев на поле боя, то им лучше всего подходит искусство ближнего боя.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0FD51B8" w14:textId="77777777" w:rsidTr="00AF7343">
        <w:tc>
          <w:tcPr>
            <w:tcW w:w="1559" w:type="dxa"/>
          </w:tcPr>
          <w:p w14:paraId="4F6008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237FF5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294AF02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AEB588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71AF85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75A9751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648DED95" w14:textId="77777777" w:rsidTr="00AF7343">
        <w:tc>
          <w:tcPr>
            <w:tcW w:w="1559" w:type="dxa"/>
          </w:tcPr>
          <w:p w14:paraId="11349E0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A9FC7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EA974C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5F30E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688A4407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B609DA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</w:tr>
    </w:tbl>
    <w:p w14:paraId="33E0510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F9098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2934CAF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695A59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Имперцы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Слухах, Обаянии, Торговле, Красноречии или Блокировании, при этом навыки не могут превысить 2 при создании персонажа.</w:t>
      </w:r>
    </w:p>
    <w:p w14:paraId="4A2CC29D" w14:textId="0CD5ECED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Глас Императора:</w:t>
      </w:r>
      <w:r>
        <w:rPr>
          <w:rFonts w:ascii="Cambria" w:hAnsi="Cambria"/>
          <w:sz w:val="20"/>
          <w:szCs w:val="20"/>
        </w:rPr>
        <w:t xml:space="preserve"> Имперцы получают </w:t>
      </w:r>
      <w:r w:rsidR="00D55E5E" w:rsidRPr="00463F1B">
        <w:rPr>
          <w:noProof/>
          <w:lang w:eastAsia="ru-RU"/>
        </w:rPr>
        <w:drawing>
          <wp:inline distT="0" distB="0" distL="0" distR="0" wp14:anchorId="5A3E7B2A" wp14:editId="2A07EB2D">
            <wp:extent cx="145915" cy="137160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11" cy="140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55E5E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ко всем проверкам Обаяния, Торговли и Обмана.</w:t>
      </w:r>
    </w:p>
    <w:p w14:paraId="3232CE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Судьба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игровую встречу, Имперцы могут полностью перебросить одну проваленную проверку.</w:t>
      </w:r>
    </w:p>
    <w:p w14:paraId="62180B2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F710B7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3ED0EF4D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Каджиты</w:t>
      </w:r>
      <w:proofErr w:type="spellEnd"/>
    </w:p>
    <w:p w14:paraId="7079437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кошкообразный</w:t>
      </w:r>
      <w:proofErr w:type="spellEnd"/>
      <w:r>
        <w:rPr>
          <w:rFonts w:ascii="Cambria" w:hAnsi="Cambria"/>
          <w:sz w:val="20"/>
          <w:szCs w:val="20"/>
        </w:rPr>
        <w:t xml:space="preserve"> звериный народ, проживающий в провинции </w:t>
      </w:r>
      <w:proofErr w:type="spellStart"/>
      <w:r>
        <w:rPr>
          <w:rFonts w:ascii="Cambria" w:hAnsi="Cambria"/>
          <w:sz w:val="20"/>
          <w:szCs w:val="20"/>
        </w:rPr>
        <w:t>Эльсвейр</w:t>
      </w:r>
      <w:proofErr w:type="spellEnd"/>
      <w:r>
        <w:rPr>
          <w:rFonts w:ascii="Cambria" w:hAnsi="Cambria"/>
          <w:sz w:val="20"/>
          <w:szCs w:val="20"/>
        </w:rPr>
        <w:t xml:space="preserve"> и известный своей ловкостью и живым умом. Эти особенности делают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хорошими ворами и акробатами, однако представители этого народа не чураются ожесточённых схваток.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в большинстве своём любят оставаться на твёрдой земле, но пиратство и контрабанда </w:t>
      </w:r>
      <w:proofErr w:type="spellStart"/>
      <w:r>
        <w:rPr>
          <w:rFonts w:ascii="Cambria" w:hAnsi="Cambria"/>
          <w:sz w:val="20"/>
          <w:szCs w:val="20"/>
        </w:rPr>
        <w:t>скумы</w:t>
      </w:r>
      <w:proofErr w:type="spellEnd"/>
      <w:r>
        <w:rPr>
          <w:rFonts w:ascii="Cambria" w:hAnsi="Cambria"/>
          <w:sz w:val="20"/>
          <w:szCs w:val="20"/>
        </w:rPr>
        <w:t xml:space="preserve"> влечёт их в открытое море.</w:t>
      </w:r>
    </w:p>
    <w:p w14:paraId="771E656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Жизненный цикл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сильно зависит от положения двух лун относит</w:t>
      </w:r>
      <w:r>
        <w:rPr>
          <w:noProof/>
        </w:rPr>
        <w:drawing>
          <wp:anchor distT="0" distB="0" distL="179705" distR="0" simplePos="0" relativeHeight="8" behindDoc="0" locked="0" layoutInCell="0" allowOverlap="1" wp14:anchorId="5E5B3BD3" wp14:editId="6D12E6D1">
            <wp:simplePos x="0" y="0"/>
            <wp:positionH relativeFrom="column">
              <wp:posOffset>4874895</wp:posOffset>
            </wp:positionH>
            <wp:positionV relativeFrom="paragraph">
              <wp:posOffset>24765</wp:posOffset>
            </wp:positionV>
            <wp:extent cx="1080135" cy="1821815"/>
            <wp:effectExtent l="0" t="0" r="0" b="0"/>
            <wp:wrapSquare wrapText="largest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ельно друг друга, ведь именно </w:t>
      </w:r>
      <w:proofErr w:type="spellStart"/>
      <w:r>
        <w:rPr>
          <w:rFonts w:ascii="Cambria" w:hAnsi="Cambria"/>
          <w:sz w:val="20"/>
          <w:szCs w:val="20"/>
        </w:rPr>
        <w:t>Массер</w:t>
      </w:r>
      <w:proofErr w:type="spellEnd"/>
      <w:r>
        <w:rPr>
          <w:rFonts w:ascii="Cambria" w:hAnsi="Cambria"/>
          <w:sz w:val="20"/>
          <w:szCs w:val="20"/>
        </w:rPr>
        <w:t xml:space="preserve"> и Секунда определяют форму </w:t>
      </w:r>
      <w:proofErr w:type="spellStart"/>
      <w:r>
        <w:rPr>
          <w:rFonts w:ascii="Cambria" w:hAnsi="Cambria"/>
          <w:sz w:val="20"/>
          <w:szCs w:val="20"/>
        </w:rPr>
        <w:t>каджита</w:t>
      </w:r>
      <w:proofErr w:type="spellEnd"/>
      <w:r>
        <w:rPr>
          <w:rFonts w:ascii="Cambria" w:hAnsi="Cambria"/>
          <w:sz w:val="20"/>
          <w:szCs w:val="20"/>
        </w:rPr>
        <w:t xml:space="preserve">. Всего существует шестнадцать таких форм: </w:t>
      </w:r>
      <w:proofErr w:type="spellStart"/>
      <w:r>
        <w:rPr>
          <w:rFonts w:ascii="Cambria" w:hAnsi="Cambria"/>
          <w:sz w:val="20"/>
          <w:szCs w:val="20"/>
        </w:rPr>
        <w:t>сенчи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сенч-раты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катаи</w:t>
      </w:r>
      <w:proofErr w:type="spellEnd"/>
      <w:r>
        <w:rPr>
          <w:rFonts w:ascii="Cambria" w:hAnsi="Cambria"/>
          <w:sz w:val="20"/>
          <w:szCs w:val="20"/>
        </w:rPr>
        <w:t>, катай-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тоджай-раты</w:t>
      </w:r>
      <w:proofErr w:type="spellEnd"/>
      <w:r>
        <w:rPr>
          <w:rFonts w:ascii="Cambria" w:hAnsi="Cambria"/>
          <w:sz w:val="20"/>
          <w:szCs w:val="20"/>
        </w:rPr>
        <w:t>, омы, ом-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сутай</w:t>
      </w:r>
      <w:proofErr w:type="spell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альфик-раты</w:t>
      </w:r>
      <w:proofErr w:type="spellEnd"/>
      <w:r>
        <w:rPr>
          <w:rFonts w:ascii="Cambria" w:hAnsi="Cambria"/>
          <w:sz w:val="20"/>
          <w:szCs w:val="20"/>
        </w:rPr>
        <w:t xml:space="preserve"> и, наконец, даги и даги-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. Однако есть и семнадцатая форма: каждый новорожденный </w:t>
      </w:r>
      <w:proofErr w:type="spellStart"/>
      <w:r>
        <w:rPr>
          <w:rFonts w:ascii="Cambria" w:hAnsi="Cambria"/>
          <w:sz w:val="20"/>
          <w:szCs w:val="20"/>
        </w:rPr>
        <w:t>каджит</w:t>
      </w:r>
      <w:proofErr w:type="spellEnd"/>
      <w:r>
        <w:rPr>
          <w:rFonts w:ascii="Cambria" w:hAnsi="Cambria"/>
          <w:sz w:val="20"/>
          <w:szCs w:val="20"/>
        </w:rPr>
        <w:t>, родившийся во время затмения лун становится Гривой и называется вождём племён. До сих пор не зарегистрировано ни одного случая присутствия в мире двух Грив одновременно.</w:t>
      </w:r>
    </w:p>
    <w:p w14:paraId="64240DC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Анатомия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весьма сильно отличается от людской или эльфийской не только наличием хвоста, меха и прыгающей походки, но и особенностями строения пищеварительной системы и обмена веществ.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имга</w:t>
      </w:r>
      <w:proofErr w:type="spellEnd"/>
      <w:r>
        <w:rPr>
          <w:rFonts w:ascii="Cambria" w:hAnsi="Cambria"/>
          <w:sz w:val="20"/>
          <w:szCs w:val="20"/>
        </w:rPr>
        <w:t xml:space="preserve"> составляют так называемые «звериные народы»: внешность, отличная от привычной, и образ жизни этих рас делают их мишенями для неприкрытого расизма. Также стоит упомянуть, что существуют слухи о межвидовом скрещивании между </w:t>
      </w:r>
      <w:proofErr w:type="spellStart"/>
      <w:r>
        <w:rPr>
          <w:rFonts w:ascii="Cambria" w:hAnsi="Cambria"/>
          <w:sz w:val="20"/>
          <w:szCs w:val="20"/>
        </w:rPr>
        <w:t>каджитами</w:t>
      </w:r>
      <w:proofErr w:type="spellEnd"/>
      <w:r>
        <w:rPr>
          <w:rFonts w:ascii="Cambria" w:hAnsi="Cambria"/>
          <w:sz w:val="20"/>
          <w:szCs w:val="20"/>
        </w:rPr>
        <w:t xml:space="preserve"> и представителями иных рас, однако это пока не доказано.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B0801A9" w14:textId="77777777" w:rsidTr="00AF7343">
        <w:tc>
          <w:tcPr>
            <w:tcW w:w="1559" w:type="dxa"/>
          </w:tcPr>
          <w:p w14:paraId="56319FE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48CF35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504958D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28E2643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102C1EC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07A4742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1B2C14F6" w14:textId="77777777" w:rsidTr="00AF7343">
        <w:tc>
          <w:tcPr>
            <w:tcW w:w="1559" w:type="dxa"/>
          </w:tcPr>
          <w:p w14:paraId="0D348A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33C1D04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D611B0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0155A09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4CFEE00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68E458B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52CE8DA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26EDB1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07C3934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74F5C9F4" w14:textId="333418FD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Торговле, Скрытности, Акробатике или Рукопашном бою, при этом навыки не могут превысить 2 при создании персонажа.</w:t>
      </w:r>
    </w:p>
    <w:p w14:paraId="14519A91" w14:textId="70AF6378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Глаза Страха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Каджит</w:t>
      </w:r>
      <w:proofErr w:type="spellEnd"/>
      <w:r>
        <w:rPr>
          <w:rFonts w:ascii="Cambria" w:hAnsi="Cambria"/>
          <w:sz w:val="20"/>
          <w:szCs w:val="20"/>
        </w:rPr>
        <w:t xml:space="preserve"> может заставить цель пройти Трудную проверку Страха.</w:t>
      </w:r>
    </w:p>
    <w:p w14:paraId="19A36925" w14:textId="62A7EC5B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Глаза ночи: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убирают один </w:t>
      </w:r>
      <w:r w:rsidR="00D55E5E">
        <w:rPr>
          <w:noProof/>
        </w:rPr>
        <w:drawing>
          <wp:inline distT="0" distB="0" distL="0" distR="0" wp14:anchorId="5224104B" wp14:editId="3396D16A">
            <wp:extent cx="142240" cy="1371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0"/>
          <w:szCs w:val="20"/>
        </w:rPr>
        <w:t>, накладываем</w:t>
      </w:r>
      <w:r w:rsidR="00D55E5E">
        <w:rPr>
          <w:rFonts w:ascii="Cambria" w:hAnsi="Cambria"/>
          <w:sz w:val="20"/>
          <w:szCs w:val="20"/>
        </w:rPr>
        <w:t>ый</w:t>
      </w:r>
      <w:r>
        <w:rPr>
          <w:rFonts w:ascii="Cambria" w:hAnsi="Cambria"/>
          <w:sz w:val="20"/>
          <w:szCs w:val="20"/>
        </w:rPr>
        <w:t xml:space="preserve"> за </w:t>
      </w:r>
      <w:r w:rsidR="00D55E5E">
        <w:rPr>
          <w:rFonts w:ascii="Cambria" w:hAnsi="Cambria"/>
          <w:sz w:val="20"/>
          <w:szCs w:val="20"/>
        </w:rPr>
        <w:t xml:space="preserve">нахождение в </w:t>
      </w:r>
      <w:r>
        <w:rPr>
          <w:rFonts w:ascii="Cambria" w:hAnsi="Cambria"/>
          <w:sz w:val="20"/>
          <w:szCs w:val="20"/>
        </w:rPr>
        <w:t>темнот</w:t>
      </w:r>
      <w:r w:rsidR="00D55E5E">
        <w:rPr>
          <w:rFonts w:ascii="Cambria" w:hAnsi="Cambria"/>
          <w:sz w:val="20"/>
          <w:szCs w:val="20"/>
        </w:rPr>
        <w:t>е</w:t>
      </w:r>
      <w:r>
        <w:rPr>
          <w:rFonts w:ascii="Cambria" w:hAnsi="Cambria"/>
          <w:sz w:val="20"/>
          <w:szCs w:val="20"/>
        </w:rPr>
        <w:t>.</w:t>
      </w:r>
    </w:p>
    <w:p w14:paraId="2D057A52" w14:textId="064C71D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Естественное оружие: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</w:t>
      </w:r>
      <w:r w:rsidR="00131711">
        <w:rPr>
          <w:rFonts w:ascii="Cambria" w:hAnsi="Cambria"/>
          <w:sz w:val="20"/>
          <w:szCs w:val="20"/>
        </w:rPr>
        <w:t xml:space="preserve"> </w:t>
      </w:r>
      <w:r w:rsidR="008E6462">
        <w:rPr>
          <w:rFonts w:ascii="Cambria" w:hAnsi="Cambria"/>
          <w:sz w:val="20"/>
          <w:szCs w:val="20"/>
        </w:rPr>
        <w:t>(</w:t>
      </w:r>
      <w:r w:rsidR="0031256E">
        <w:rPr>
          <w:rFonts w:ascii="Cambria" w:hAnsi="Cambria"/>
          <w:sz w:val="20"/>
          <w:szCs w:val="20"/>
        </w:rPr>
        <w:t>урон</w:t>
      </w:r>
      <w:r>
        <w:rPr>
          <w:rFonts w:ascii="Cambria" w:hAnsi="Cambria"/>
          <w:sz w:val="20"/>
          <w:szCs w:val="20"/>
        </w:rPr>
        <w:t xml:space="preserve"> +1</w:t>
      </w:r>
      <w:r w:rsidR="0031256E">
        <w:rPr>
          <w:rFonts w:ascii="Cambria" w:hAnsi="Cambria"/>
          <w:sz w:val="20"/>
          <w:szCs w:val="20"/>
        </w:rPr>
        <w:t>,</w:t>
      </w:r>
      <w:r w:rsidR="00F24F84">
        <w:rPr>
          <w:rFonts w:ascii="Cambria" w:hAnsi="Cambria"/>
          <w:sz w:val="20"/>
          <w:szCs w:val="20"/>
        </w:rPr>
        <w:t xml:space="preserve"> критическ</w:t>
      </w:r>
      <w:r w:rsidR="008E6462">
        <w:rPr>
          <w:rFonts w:ascii="Cambria" w:hAnsi="Cambria"/>
          <w:sz w:val="20"/>
          <w:szCs w:val="20"/>
        </w:rPr>
        <w:t>ий</w:t>
      </w:r>
      <w:r w:rsidR="00F24F84">
        <w:rPr>
          <w:rFonts w:ascii="Cambria" w:hAnsi="Cambria"/>
          <w:sz w:val="20"/>
          <w:szCs w:val="20"/>
        </w:rPr>
        <w:t xml:space="preserve"> рейтинг </w:t>
      </w:r>
      <w:r w:rsidR="008E6462">
        <w:rPr>
          <w:rFonts w:ascii="Cambria" w:hAnsi="Cambria"/>
          <w:sz w:val="20"/>
          <w:szCs w:val="20"/>
        </w:rPr>
        <w:t>3,</w:t>
      </w:r>
      <w:r w:rsidR="0031256E">
        <w:rPr>
          <w:rFonts w:ascii="Cambria" w:hAnsi="Cambria"/>
          <w:sz w:val="20"/>
          <w:szCs w:val="20"/>
        </w:rPr>
        <w:t xml:space="preserve"> Нокдаун</w:t>
      </w:r>
      <w:r w:rsidR="008E6462">
        <w:rPr>
          <w:rFonts w:ascii="Cambria" w:hAnsi="Cambria"/>
          <w:sz w:val="20"/>
          <w:szCs w:val="20"/>
        </w:rPr>
        <w:t>)</w:t>
      </w:r>
      <w:r w:rsidR="00F24F84">
        <w:rPr>
          <w:rFonts w:ascii="Cambria" w:hAnsi="Cambria"/>
          <w:sz w:val="20"/>
          <w:szCs w:val="20"/>
        </w:rPr>
        <w:t>.</w:t>
      </w:r>
    </w:p>
    <w:p w14:paraId="463279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9672CB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62A73D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Норды</w:t>
      </w:r>
      <w:proofErr w:type="spellEnd"/>
    </w:p>
    <w:p w14:paraId="45A9F9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– раса высоких и воинственных варваров, живущих в провинции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>, которые известны прежде всего своей нечеловеческой сопротивляемостью природному и магиче</w:t>
      </w:r>
      <w:r>
        <w:rPr>
          <w:noProof/>
        </w:rPr>
        <w:drawing>
          <wp:anchor distT="0" distB="0" distL="179705" distR="0" simplePos="0" relativeHeight="9" behindDoc="0" locked="0" layoutInCell="0" allowOverlap="1" wp14:anchorId="092DBF9D" wp14:editId="3B1C9BDD">
            <wp:simplePos x="0" y="0"/>
            <wp:positionH relativeFrom="column">
              <wp:posOffset>4855210</wp:posOffset>
            </wp:positionH>
            <wp:positionV relativeFrom="paragraph">
              <wp:posOffset>43815</wp:posOffset>
            </wp:positionV>
            <wp:extent cx="1080135" cy="1659890"/>
            <wp:effectExtent l="0" t="0" r="0" b="0"/>
            <wp:wrapSquare wrapText="largest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скому холоду. Они являются беспощадными и сильными воинами, множество из которых стали известными по всему миру наёмниками и солдатами. За время существования расы, практически все её представители так или иначе старались совершенствоваться в боевых искусствах и преуспели в этом настолько, что приобрели репутацию воинствующих варваров, не желающих ничего, кроме битвы. Также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являются прирождёнными моряками: они управляют судами по всему </w:t>
      </w:r>
      <w:proofErr w:type="spellStart"/>
      <w:r>
        <w:rPr>
          <w:rFonts w:ascii="Cambria" w:hAnsi="Cambria"/>
          <w:sz w:val="20"/>
          <w:szCs w:val="20"/>
        </w:rPr>
        <w:t>Тамриэлю</w:t>
      </w:r>
      <w:proofErr w:type="spellEnd"/>
      <w:r>
        <w:rPr>
          <w:rFonts w:ascii="Cambria" w:hAnsi="Cambria"/>
          <w:sz w:val="20"/>
          <w:szCs w:val="20"/>
        </w:rPr>
        <w:t xml:space="preserve"> ещё со своего первого прибытия с другого континента.</w:t>
      </w:r>
    </w:p>
    <w:p w14:paraId="24E42E9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 отличие от многих других рас,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не могут называть </w:t>
      </w:r>
      <w:proofErr w:type="spellStart"/>
      <w:r>
        <w:rPr>
          <w:rFonts w:ascii="Cambria" w:hAnsi="Cambria"/>
          <w:sz w:val="20"/>
          <w:szCs w:val="20"/>
        </w:rPr>
        <w:t>Тамриэль</w:t>
      </w:r>
      <w:proofErr w:type="spellEnd"/>
      <w:r>
        <w:rPr>
          <w:rFonts w:ascii="Cambria" w:hAnsi="Cambria"/>
          <w:sz w:val="20"/>
          <w:szCs w:val="20"/>
        </w:rPr>
        <w:t xml:space="preserve"> своим истинным домом. Таким местом для них был их родной континент под названием </w:t>
      </w:r>
      <w:proofErr w:type="spellStart"/>
      <w:r>
        <w:rPr>
          <w:rFonts w:ascii="Cambria" w:hAnsi="Cambria"/>
          <w:sz w:val="20"/>
          <w:szCs w:val="20"/>
        </w:rPr>
        <w:t>Атмора</w:t>
      </w:r>
      <w:proofErr w:type="spellEnd"/>
      <w:r>
        <w:rPr>
          <w:rFonts w:ascii="Cambria" w:hAnsi="Cambria"/>
          <w:sz w:val="20"/>
          <w:szCs w:val="20"/>
        </w:rPr>
        <w:t xml:space="preserve">, с которого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были вынуждены уплыть, когда он начал замерзать. Их новый дом,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 xml:space="preserve">, встретил их теми же морозами, однако климат в этой провинции был таким всегда и меняться не собирался, поэтому их вождь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решил остаться. Однако эльфы, которые в то время занимали главенствующее положение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, не захотели мириться с присутствием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 однажды напали на их столицу </w:t>
      </w:r>
      <w:proofErr w:type="spellStart"/>
      <w:r>
        <w:rPr>
          <w:rFonts w:ascii="Cambria" w:hAnsi="Cambria"/>
          <w:sz w:val="20"/>
          <w:szCs w:val="20"/>
        </w:rPr>
        <w:t>Саартал</w:t>
      </w:r>
      <w:proofErr w:type="spellEnd"/>
      <w:r>
        <w:rPr>
          <w:rFonts w:ascii="Cambria" w:hAnsi="Cambria"/>
          <w:sz w:val="20"/>
          <w:szCs w:val="20"/>
        </w:rPr>
        <w:t xml:space="preserve">. Резня закончилась тем, что в живых остался лишь сам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и два его сына. Они незамедлительно отплыли назад на </w:t>
      </w:r>
      <w:proofErr w:type="spellStart"/>
      <w:r>
        <w:rPr>
          <w:rFonts w:ascii="Cambria" w:hAnsi="Cambria"/>
          <w:sz w:val="20"/>
          <w:szCs w:val="20"/>
        </w:rPr>
        <w:t>Атмору</w:t>
      </w:r>
      <w:proofErr w:type="spellEnd"/>
      <w:r>
        <w:rPr>
          <w:rFonts w:ascii="Cambria" w:hAnsi="Cambria"/>
          <w:sz w:val="20"/>
          <w:szCs w:val="20"/>
        </w:rPr>
        <w:t xml:space="preserve"> и собрали знаменитые пять сотен Соратников, которые отвоевали назад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Солстейм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43E22C8" w14:textId="77777777" w:rsidTr="00AF7343">
        <w:tc>
          <w:tcPr>
            <w:tcW w:w="1559" w:type="dxa"/>
          </w:tcPr>
          <w:p w14:paraId="60DC286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7905DCB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70F048C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4D2478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0B380B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002C72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82461CD" w14:textId="77777777" w:rsidTr="00AF7343">
        <w:tc>
          <w:tcPr>
            <w:tcW w:w="1559" w:type="dxa"/>
          </w:tcPr>
          <w:p w14:paraId="1EC91E7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4A35C6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2A1BCD3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079C272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0C97905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2D8811E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06C8D1DD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127BD5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11+Выносливость</w:t>
      </w:r>
    </w:p>
    <w:p w14:paraId="4C9772F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9+Сила воли</w:t>
      </w:r>
    </w:p>
    <w:p w14:paraId="69226F0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Одноручном, Двуручном оружии, Блокировании, Кузнечном деле, Хладнокровии или Стойкости, при этом навыки не могут превысить 2 при создании персонажа.</w:t>
      </w:r>
    </w:p>
    <w:p w14:paraId="690B598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Боевой клич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будучи атакованными,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могут свободным действием вне своего хода использовать свою способность Боевой клич, чтобы увеличить свою Защиту Ближнего боя на 2. Эта защита сохраняется до начала следующего хода вашего персонажа.</w:t>
      </w:r>
    </w:p>
    <w:p w14:paraId="737784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холоду: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всегда получают половину урона (после учета Поглощения) от холода или магии льда.</w:t>
      </w:r>
    </w:p>
    <w:p w14:paraId="4B31CC4F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077D66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br w:type="page"/>
      </w:r>
    </w:p>
    <w:p w14:paraId="206A0AB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Орки</w:t>
      </w:r>
    </w:p>
    <w:p w14:paraId="1F2AA0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Орки (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или Отверженный народ) – эльфийский народ, традиционно с</w:t>
      </w:r>
      <w:r>
        <w:rPr>
          <w:noProof/>
        </w:rPr>
        <w:drawing>
          <wp:anchor distT="0" distB="0" distL="179705" distR="0" simplePos="0" relativeHeight="11" behindDoc="0" locked="0" layoutInCell="0" allowOverlap="1" wp14:anchorId="53943F1B" wp14:editId="7945D622">
            <wp:simplePos x="0" y="0"/>
            <wp:positionH relativeFrom="column">
              <wp:posOffset>4871085</wp:posOffset>
            </wp:positionH>
            <wp:positionV relativeFrom="paragraph">
              <wp:posOffset>27940</wp:posOffset>
            </wp:positionV>
            <wp:extent cx="1080135" cy="1630680"/>
            <wp:effectExtent l="0" t="0" r="0" b="0"/>
            <wp:wrapSquare wrapText="largest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читающий своими земли </w:t>
      </w:r>
      <w:proofErr w:type="spellStart"/>
      <w:r>
        <w:rPr>
          <w:rFonts w:ascii="Cambria" w:hAnsi="Cambria"/>
          <w:sz w:val="20"/>
          <w:szCs w:val="20"/>
        </w:rPr>
        <w:t>Ротгара</w:t>
      </w:r>
      <w:proofErr w:type="spellEnd"/>
      <w:r>
        <w:rPr>
          <w:rFonts w:ascii="Cambria" w:hAnsi="Cambria"/>
          <w:sz w:val="20"/>
          <w:szCs w:val="20"/>
        </w:rPr>
        <w:t xml:space="preserve"> и Драконьих гор. Они известны своей несгибаемой отвагой в бою и варварским поведением в быту. В прошлом, другие народы боялись орков и презирали их, часто считая их родичами гоблинов.</w:t>
      </w:r>
    </w:p>
    <w:p w14:paraId="416765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Однако орки смогли заслужить признание в Империи, не в последнюю очередь за преданную службу в Легионе и в конце концов стали считаться гражданами Империи после события, получившего название «Деформация запада». Оружейники и бронники этого народа считаются самыми искусными ремесленниками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>, а облачённые в тяжёлую броню орки считаются одними из самых лучших воинов Империи.</w:t>
      </w:r>
    </w:p>
    <w:p w14:paraId="369CDE12" w14:textId="1B0C6E4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Стоит заметить, что иные народы Империи находят общество и порядки орков жестокими и варварскими, однако 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залива </w:t>
      </w:r>
      <w:proofErr w:type="spellStart"/>
      <w:r>
        <w:rPr>
          <w:rFonts w:ascii="Cambria" w:hAnsi="Cambria"/>
          <w:sz w:val="20"/>
          <w:szCs w:val="20"/>
        </w:rPr>
        <w:t>Илиак</w:t>
      </w:r>
      <w:proofErr w:type="spellEnd"/>
      <w:r>
        <w:rPr>
          <w:rFonts w:ascii="Cambria" w:hAnsi="Cambria"/>
          <w:sz w:val="20"/>
          <w:szCs w:val="20"/>
        </w:rPr>
        <w:t xml:space="preserve"> разработали свой собственный язык и часто имели в своём распоряжении собственное королевство –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. </w:t>
      </w:r>
      <w:proofErr w:type="spellStart"/>
      <w:r>
        <w:rPr>
          <w:rFonts w:ascii="Cambria" w:hAnsi="Cambria"/>
          <w:sz w:val="20"/>
          <w:szCs w:val="20"/>
        </w:rPr>
        <w:t>Бретоны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постоянно устраивают набеги на </w:t>
      </w:r>
      <w:proofErr w:type="spellStart"/>
      <w:r>
        <w:rPr>
          <w:rFonts w:ascii="Cambria" w:hAnsi="Cambria"/>
          <w:sz w:val="20"/>
          <w:szCs w:val="20"/>
        </w:rPr>
        <w:t>Ротгарианские</w:t>
      </w:r>
      <w:proofErr w:type="spellEnd"/>
      <w:r>
        <w:rPr>
          <w:rFonts w:ascii="Cambria" w:hAnsi="Cambria"/>
          <w:sz w:val="20"/>
          <w:szCs w:val="20"/>
        </w:rPr>
        <w:t xml:space="preserve"> горы, годами осаждают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 и в конце концов побеждают, однако орки уже несколько раз восстанавливали город практически из руин и есть все основания полагать, что очень скоро орки вновь будут иметь место, которое можно будет назвать домом.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CAD38F1" w14:textId="77777777" w:rsidTr="00AF7343">
        <w:tc>
          <w:tcPr>
            <w:tcW w:w="1559" w:type="dxa"/>
          </w:tcPr>
          <w:p w14:paraId="3B00286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101B361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7EF7B49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7FD7548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02D292E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6359F23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B1F7195" w14:textId="77777777" w:rsidTr="00AF7343">
        <w:tc>
          <w:tcPr>
            <w:tcW w:w="1559" w:type="dxa"/>
          </w:tcPr>
          <w:p w14:paraId="6C6E38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5B81882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1352619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5A76DAF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</w:tcPr>
          <w:p w14:paraId="1CBBDC6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6E040422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705523E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4EB59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12+Выносливость</w:t>
      </w:r>
    </w:p>
    <w:p w14:paraId="1F998B6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9+Сила воли</w:t>
      </w:r>
    </w:p>
    <w:p w14:paraId="608663B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Орки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Атлетике, Кузнечном деле, Рукопашном бое, Блокировании, Двуручном или Одноручном оружии, при этом навыки не могут превысить 2 при создании персонажа.</w:t>
      </w:r>
    </w:p>
    <w:p w14:paraId="1EACF14D" w14:textId="46F024E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Берсерк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>
        <w:rPr>
          <w:rFonts w:ascii="Cambria" w:hAnsi="Cambria"/>
          <w:sz w:val="20"/>
          <w:szCs w:val="20"/>
        </w:rPr>
        <w:t xml:space="preserve">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Орк может применить маневр Берсерк, выпустив скопившуюся ярость </w:t>
      </w:r>
      <w:proofErr w:type="spellStart"/>
      <w:r>
        <w:rPr>
          <w:rFonts w:ascii="Cambria" w:hAnsi="Cambria"/>
          <w:sz w:val="20"/>
          <w:szCs w:val="20"/>
        </w:rPr>
        <w:t>Малоха</w:t>
      </w:r>
      <w:proofErr w:type="spellEnd"/>
      <w:r>
        <w:rPr>
          <w:rFonts w:ascii="Cambria" w:hAnsi="Cambria"/>
          <w:sz w:val="20"/>
          <w:szCs w:val="20"/>
        </w:rPr>
        <w:t>, застилающую красным глаза. В течении 3 раундов Здоровье и Запас сил (а также их максимум) увеличиваются на 4, а Сила и Выносливость увеличиваются на 1. На это же время Сила воли, Обаяние и Интеллект снижаются на 1.</w:t>
      </w:r>
    </w:p>
    <w:p w14:paraId="6BB1CDD1" w14:textId="1F317A25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Сопротивление магии:</w:t>
      </w:r>
      <w:r>
        <w:rPr>
          <w:rFonts w:ascii="Cambria" w:hAnsi="Cambria"/>
          <w:sz w:val="20"/>
          <w:szCs w:val="20"/>
        </w:rPr>
        <w:t xml:space="preserve"> Орки хорошо сопротивляются магическим эффектам, поэтому, когда они не по своей воле становятся целью Магического Действия, это Действие получает </w:t>
      </w:r>
      <w:r w:rsidR="00D55E5E">
        <w:rPr>
          <w:noProof/>
        </w:rPr>
        <w:drawing>
          <wp:inline distT="0" distB="0" distL="0" distR="0" wp14:anchorId="656FFF8B" wp14:editId="2C0A38CA">
            <wp:extent cx="142240" cy="13716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240" cy="13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ambria" w:hAnsi="Cambria"/>
          <w:sz w:val="20"/>
          <w:szCs w:val="20"/>
        </w:rPr>
        <w:t>.</w:t>
      </w:r>
    </w:p>
    <w:p w14:paraId="1F31C9A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411055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C0600D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Редгарды</w:t>
      </w:r>
      <w:proofErr w:type="spellEnd"/>
    </w:p>
    <w:p w14:paraId="7D5B211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– темнокожая рослая раса, обитающая в провинции </w:t>
      </w:r>
      <w:proofErr w:type="spellStart"/>
      <w:r>
        <w:rPr>
          <w:rFonts w:ascii="Cambria" w:hAnsi="Cambria"/>
          <w:sz w:val="20"/>
          <w:szCs w:val="20"/>
        </w:rPr>
        <w:t>Хаммерфелл</w:t>
      </w:r>
      <w:proofErr w:type="spellEnd"/>
      <w:r>
        <w:rPr>
          <w:rFonts w:ascii="Cambria" w:hAnsi="Cambria"/>
          <w:sz w:val="20"/>
          <w:szCs w:val="20"/>
        </w:rPr>
        <w:t>. Северо-</w:t>
      </w:r>
      <w:r>
        <w:rPr>
          <w:noProof/>
        </w:rPr>
        <w:drawing>
          <wp:anchor distT="0" distB="0" distL="179705" distR="0" simplePos="0" relativeHeight="10" behindDoc="0" locked="0" layoutInCell="0" allowOverlap="1" wp14:anchorId="0734C2B4" wp14:editId="0E1E19AF">
            <wp:simplePos x="0" y="0"/>
            <wp:positionH relativeFrom="column">
              <wp:posOffset>4869180</wp:posOffset>
            </wp:positionH>
            <wp:positionV relativeFrom="paragraph">
              <wp:posOffset>30480</wp:posOffset>
            </wp:positionV>
            <wp:extent cx="1080135" cy="163830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запад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не всегда был домом для этого народа, в Первой эре им пришлось спасаться со своего родного континента </w:t>
      </w:r>
      <w:proofErr w:type="spellStart"/>
      <w:r>
        <w:rPr>
          <w:rFonts w:ascii="Cambria" w:hAnsi="Cambria"/>
          <w:sz w:val="20"/>
          <w:szCs w:val="20"/>
        </w:rPr>
        <w:t>Йокуда</w:t>
      </w:r>
      <w:proofErr w:type="spellEnd"/>
      <w:r>
        <w:rPr>
          <w:rFonts w:ascii="Cambria" w:hAnsi="Cambria"/>
          <w:sz w:val="20"/>
          <w:szCs w:val="20"/>
        </w:rPr>
        <w:t xml:space="preserve">, когда тот стал уходить под воду.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отплыли на запад и, пережив долгое плаванье, достигли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который встретил их совсем не так дружелюбно, как им того хотелось. Однако первая же волна воинов смела на своём пути </w:t>
      </w:r>
      <w:proofErr w:type="spellStart"/>
      <w:r>
        <w:rPr>
          <w:rFonts w:ascii="Cambria" w:hAnsi="Cambria"/>
          <w:sz w:val="20"/>
          <w:szCs w:val="20"/>
        </w:rPr>
        <w:t>зверолюдей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недов</w:t>
      </w:r>
      <w:proofErr w:type="spellEnd"/>
      <w:r>
        <w:rPr>
          <w:rFonts w:ascii="Cambria" w:hAnsi="Cambria"/>
          <w:sz w:val="20"/>
          <w:szCs w:val="20"/>
        </w:rPr>
        <w:t xml:space="preserve">, прогнав их из </w:t>
      </w:r>
      <w:proofErr w:type="spellStart"/>
      <w:r>
        <w:rPr>
          <w:rFonts w:ascii="Cambria" w:hAnsi="Cambria"/>
          <w:sz w:val="20"/>
          <w:szCs w:val="20"/>
        </w:rPr>
        <w:t>Воленфелла</w:t>
      </w:r>
      <w:proofErr w:type="spellEnd"/>
      <w:r>
        <w:rPr>
          <w:rFonts w:ascii="Cambria" w:hAnsi="Cambria"/>
          <w:sz w:val="20"/>
          <w:szCs w:val="20"/>
        </w:rPr>
        <w:t xml:space="preserve"> к владениям орков и именно слово Ра Гада (так называли себя беженцы), пережив некоторую трансформацию, стало названием для всей расы.</w:t>
      </w:r>
    </w:p>
    <w:p w14:paraId="2C10E87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Вместе с тем,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считаются самыми одарёнными воинами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: кажется, что они были рождены для битв и ожесточённых схваток, но внутренняя гордыня и мятежный дух делают из них скорее героев-одиночек, чем преданных солдат. В дополнение к умению владеть многими видами оружия и брони,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были награждены крепким телосложением, сопротивлением ядам и быстрыми ногами.</w:t>
      </w:r>
    </w:p>
    <w:p w14:paraId="1FB2DB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не имеют никаких кровных уз с иными людскими народами Империи и ни коим образом не связаны с Отчизной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Атморой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Borders>
          <w:insideH w:val="single" w:sz="2" w:space="0" w:color="000000"/>
          <w:insideV w:val="single" w:sz="2" w:space="0" w:color="000000"/>
        </w:tblBorders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E931FDF" w14:textId="77777777" w:rsidTr="00AF7343">
        <w:tc>
          <w:tcPr>
            <w:tcW w:w="1559" w:type="dxa"/>
          </w:tcPr>
          <w:p w14:paraId="2BA6EE4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</w:tcPr>
          <w:p w14:paraId="3E1043C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</w:tcPr>
          <w:p w14:paraId="110615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</w:tcPr>
          <w:p w14:paraId="3166081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</w:tcPr>
          <w:p w14:paraId="3250C6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</w:tcPr>
          <w:p w14:paraId="5FE490C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7028E84" w14:textId="77777777" w:rsidTr="00AF7343">
        <w:tc>
          <w:tcPr>
            <w:tcW w:w="1559" w:type="dxa"/>
          </w:tcPr>
          <w:p w14:paraId="4D3A985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5BF2EB6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113E28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</w:tcPr>
          <w:p w14:paraId="18B71F7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43F02D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</w:tcPr>
          <w:p w14:paraId="405D513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182233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319A00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Здоровье:</w:t>
      </w:r>
      <w:r>
        <w:rPr>
          <w:rFonts w:ascii="Cambria" w:hAnsi="Cambria"/>
          <w:sz w:val="20"/>
          <w:szCs w:val="20"/>
        </w:rPr>
        <w:t xml:space="preserve"> 10+Выносливость</w:t>
      </w:r>
    </w:p>
    <w:p w14:paraId="391DD2B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Запас сил:</w:t>
      </w:r>
      <w:r>
        <w:rPr>
          <w:rFonts w:ascii="Cambria" w:hAnsi="Cambria"/>
          <w:sz w:val="20"/>
          <w:szCs w:val="20"/>
        </w:rPr>
        <w:t xml:space="preserve"> 10+Сила воли</w:t>
      </w:r>
    </w:p>
    <w:p w14:paraId="48296EC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Особые навыки:</w:t>
      </w:r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Одноручном оружии, Атлетике или Торговле, при этом навыки не могут превысить 2 при создании персонажа.</w:t>
      </w:r>
    </w:p>
    <w:p w14:paraId="788AA565" w14:textId="5B727E04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>Прилив адреналина</w:t>
      </w:r>
      <w:proofErr w:type="gramStart"/>
      <w:r w:rsidRPr="00D80571">
        <w:rPr>
          <w:rFonts w:ascii="Cambria" w:hAnsi="Cambria"/>
          <w:b/>
          <w:bCs/>
          <w:sz w:val="20"/>
          <w:szCs w:val="20"/>
        </w:rPr>
        <w:t>:</w:t>
      </w:r>
      <w:r w:rsidR="00D80571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могут совершить маневр Прилив адреналина и совершить еще одно действие, как часть этого же хода. После совершения этого действия, вы теряете 3 Запаса сил.</w:t>
      </w:r>
    </w:p>
    <w:p w14:paraId="79F8183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 w:rsidRPr="00D80571">
        <w:rPr>
          <w:rFonts w:ascii="Cambria" w:hAnsi="Cambria"/>
          <w:b/>
          <w:bCs/>
          <w:sz w:val="20"/>
          <w:szCs w:val="20"/>
        </w:rPr>
        <w:t xml:space="preserve">Сопротивление: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ядам.</w:t>
      </w:r>
    </w:p>
    <w:p w14:paraId="3DC6C27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1E1A4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sectPr w:rsidR="00CA55B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iberation Sans">
    <w:altName w:val="Calibri"/>
    <w:charset w:val="00"/>
    <w:family w:val="swiss"/>
    <w:pitch w:val="variable"/>
    <w:sig w:usb0="E0000AFF" w:usb1="500078FF" w:usb2="00000021" w:usb3="00000000" w:csb0="000001B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711AEB"/>
    <w:multiLevelType w:val="hybridMultilevel"/>
    <w:tmpl w:val="AA702C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F20786C"/>
    <w:multiLevelType w:val="multilevel"/>
    <w:tmpl w:val="4B72DA6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BE"/>
    <w:rsid w:val="00131711"/>
    <w:rsid w:val="002F2316"/>
    <w:rsid w:val="00300A20"/>
    <w:rsid w:val="00302363"/>
    <w:rsid w:val="0031256E"/>
    <w:rsid w:val="003F64AD"/>
    <w:rsid w:val="004451C6"/>
    <w:rsid w:val="00481B7A"/>
    <w:rsid w:val="005518A1"/>
    <w:rsid w:val="008E6462"/>
    <w:rsid w:val="00913C2D"/>
    <w:rsid w:val="00AF7343"/>
    <w:rsid w:val="00BD5848"/>
    <w:rsid w:val="00C863A2"/>
    <w:rsid w:val="00CA55BE"/>
    <w:rsid w:val="00D55E5E"/>
    <w:rsid w:val="00D80571"/>
    <w:rsid w:val="00EE6712"/>
    <w:rsid w:val="00F2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C2A6C"/>
  <w15:docId w15:val="{437157E0-FF19-4F2C-B1A3-11CFEDAC3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4">
    <w:name w:val="heading 4"/>
    <w:basedOn w:val="a"/>
    <w:link w:val="40"/>
    <w:uiPriority w:val="9"/>
    <w:qFormat/>
    <w:rsid w:val="002C3BE6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qFormat/>
    <w:rsid w:val="002C3BE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</w:rPr>
  </w:style>
  <w:style w:type="paragraph" w:styleId="a8">
    <w:name w:val="Normal (Web)"/>
    <w:basedOn w:val="a"/>
    <w:uiPriority w:val="99"/>
    <w:semiHidden/>
    <w:unhideWhenUsed/>
    <w:qFormat/>
    <w:rsid w:val="002C3BE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Содержимое таблицы"/>
    <w:basedOn w:val="a"/>
    <w:qFormat/>
    <w:pPr>
      <w:widowControl w:val="0"/>
      <w:suppressLineNumbers/>
    </w:pPr>
  </w:style>
  <w:style w:type="paragraph" w:styleId="aa">
    <w:name w:val="List Paragraph"/>
    <w:basedOn w:val="a"/>
    <w:uiPriority w:val="34"/>
    <w:qFormat/>
    <w:rsid w:val="00481B7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wmf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10</Pages>
  <Words>2987</Words>
  <Characters>17032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</dc:creator>
  <dc:description/>
  <cp:lastModifiedBy>DIK</cp:lastModifiedBy>
  <cp:revision>32</cp:revision>
  <dcterms:created xsi:type="dcterms:W3CDTF">2023-01-31T14:57:00Z</dcterms:created>
  <dcterms:modified xsi:type="dcterms:W3CDTF">2023-04-27T18:11:00Z</dcterms:modified>
  <dc:language>ru-RU</dc:language>
</cp:coreProperties>
</file>